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3F8C316F"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FB139E">
        <w:rPr>
          <w:rFonts w:ascii="Times New Roman" w:hAnsi="Times New Roman" w:cs="Times New Roman"/>
          <w:b/>
          <w:bCs/>
          <w:sz w:val="24"/>
          <w:szCs w:val="24"/>
        </w:rPr>
        <w:t>5</w:t>
      </w:r>
      <w:r w:rsidRPr="00B1095C">
        <w:rPr>
          <w:rFonts w:ascii="Times New Roman" w:hAnsi="Times New Roman" w:cs="Times New Roman"/>
          <w:b/>
          <w:bCs/>
          <w:sz w:val="24"/>
          <w:szCs w:val="24"/>
        </w:rPr>
        <w:t>-202</w:t>
      </w:r>
      <w:r w:rsidR="00FB139E">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597B6140"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FB139E">
        <w:rPr>
          <w:rFonts w:ascii="Times New Roman" w:hAnsi="Times New Roman" w:cs="Times New Roman"/>
          <w:b/>
          <w:bCs/>
          <w:sz w:val="24"/>
          <w:szCs w:val="24"/>
        </w:rPr>
        <w:t>18</w:t>
      </w:r>
      <w:r w:rsidR="00693DB7">
        <w:rPr>
          <w:rFonts w:ascii="Times New Roman" w:hAnsi="Times New Roman" w:cs="Times New Roman"/>
          <w:b/>
          <w:bCs/>
          <w:sz w:val="24"/>
          <w:szCs w:val="24"/>
        </w:rPr>
        <w:t>.0</w:t>
      </w:r>
      <w:r w:rsidR="00707E6F">
        <w:rPr>
          <w:rFonts w:ascii="Times New Roman" w:hAnsi="Times New Roman" w:cs="Times New Roman"/>
          <w:b/>
          <w:bCs/>
          <w:sz w:val="24"/>
          <w:szCs w:val="24"/>
        </w:rPr>
        <w:t>5</w:t>
      </w:r>
      <w:r w:rsidRPr="00B1095C">
        <w:rPr>
          <w:rFonts w:ascii="Times New Roman" w:hAnsi="Times New Roman" w:cs="Times New Roman"/>
          <w:b/>
          <w:bCs/>
          <w:sz w:val="24"/>
          <w:szCs w:val="24"/>
        </w:rPr>
        <w:t>.202</w:t>
      </w:r>
      <w:r w:rsidR="00FB139E">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448"/>
        <w:gridCol w:w="7614"/>
      </w:tblGrid>
      <w:tr w:rsidR="00BB3256" w:rsidRPr="00B1095C" w14:paraId="0E0E3E78" w14:textId="77777777" w:rsidTr="00123C42">
        <w:trPr>
          <w:trHeight w:val="1134"/>
        </w:trPr>
        <w:tc>
          <w:tcPr>
            <w:tcW w:w="1555"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507" w:type="dxa"/>
          </w:tcPr>
          <w:p w14:paraId="48E4D6B8" w14:textId="72E7C864" w:rsidR="00BB3256" w:rsidRPr="003551FE" w:rsidRDefault="00765872" w:rsidP="003551FE">
            <w:pPr>
              <w:pStyle w:val="NormalWeb"/>
              <w:spacing w:before="0" w:beforeAutospacing="0" w:line="360" w:lineRule="auto"/>
              <w:rPr>
                <w:rFonts w:eastAsiaTheme="majorEastAsia"/>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t>TAKB. Konuşma</w:t>
            </w:r>
            <w:r w:rsidR="002E43E5">
              <w:rPr>
                <w:rStyle w:val="Gl"/>
                <w:rFonts w:eastAsiaTheme="majorEastAsia"/>
                <w:b w:val="0"/>
                <w:bCs w:val="0"/>
              </w:rPr>
              <w:br/>
            </w:r>
            <w:r w:rsidR="002E43E5" w:rsidRPr="002E43E5">
              <w:rPr>
                <w:b/>
                <w:bCs/>
              </w:rPr>
              <w:t>Fen Alanı:</w:t>
            </w:r>
            <w:r w:rsidR="002E43E5">
              <w:rPr>
                <w:b/>
                <w:bCs/>
              </w:rPr>
              <w:br/>
            </w:r>
            <w:r w:rsidR="002E43E5" w:rsidRPr="002E43E5">
              <w:rPr>
                <w:rStyle w:val="Gl"/>
                <w:b w:val="0"/>
                <w:bCs w:val="0"/>
              </w:rPr>
              <w:t>Deney Yapma</w:t>
            </w:r>
            <w:r w:rsidR="003551FE">
              <w:rPr>
                <w:rStyle w:val="Gl"/>
                <w:rFonts w:eastAsiaTheme="majorEastAsia"/>
                <w:b w:val="0"/>
                <w:bCs w:val="0"/>
              </w:rPr>
              <w:br/>
            </w:r>
            <w:r w:rsidR="001B6665" w:rsidRPr="001908D6">
              <w:rPr>
                <w:rStyle w:val="Gl"/>
                <w:rFonts w:eastAsiaTheme="majorEastAsia"/>
                <w:color w:val="212529"/>
              </w:rPr>
              <w:t>Sosyal Alan:</w:t>
            </w:r>
            <w:r w:rsidR="00211133">
              <w:rPr>
                <w:rStyle w:val="Gl"/>
                <w:rFonts w:eastAsiaTheme="majorEastAsia"/>
                <w:color w:val="212529"/>
              </w:rPr>
              <w:br/>
            </w:r>
            <w:r w:rsidR="004528E7" w:rsidRPr="004528E7">
              <w:rPr>
                <w:rFonts w:eastAsiaTheme="majorEastAsia"/>
                <w:color w:val="212529"/>
              </w:rPr>
              <w:t xml:space="preserve">SBAB16. </w:t>
            </w:r>
            <w:r w:rsidR="00211133">
              <w:rPr>
                <w:rStyle w:val="Gl"/>
                <w:rFonts w:eastAsiaTheme="majorEastAsia"/>
                <w:b w:val="0"/>
                <w:bCs w:val="0"/>
                <w:color w:val="212529"/>
              </w:rPr>
              <w:t>E</w:t>
            </w:r>
            <w:r w:rsidR="00211133">
              <w:rPr>
                <w:rStyle w:val="Gl"/>
                <w:rFonts w:eastAsiaTheme="majorEastAsia"/>
                <w:b w:val="0"/>
                <w:bCs w:val="0"/>
              </w:rPr>
              <w:t>leştirel ve Sosyolojik Düşünme</w:t>
            </w:r>
            <w:r w:rsidR="001B6665" w:rsidRPr="001908D6">
              <w:rPr>
                <w:rStyle w:val="Gl"/>
                <w:rFonts w:eastAsiaTheme="majorEastAsia"/>
                <w:b w:val="0"/>
                <w:bCs w:val="0"/>
                <w:color w:val="212529"/>
              </w:rPr>
              <w:br/>
            </w:r>
            <w:r w:rsidR="001B6665" w:rsidRPr="001908D6">
              <w:rPr>
                <w:rFonts w:eastAsiaTheme="majorEastAsia"/>
                <w:color w:val="212529"/>
              </w:rPr>
              <w:t>SBAB10. Harita Becerisi</w:t>
            </w:r>
            <w:r w:rsidR="00853E4E">
              <w:rPr>
                <w:rFonts w:eastAsiaTheme="majorEastAsia"/>
                <w:color w:val="212529"/>
              </w:rPr>
              <w:br/>
            </w:r>
            <w:r w:rsidR="00BB3256" w:rsidRPr="00B1095C">
              <w:rPr>
                <w:b/>
                <w:bCs/>
                <w:color w:val="212529"/>
              </w:rPr>
              <w:t>Hareket ve Sağlık Alanı:</w:t>
            </w:r>
            <w:r w:rsidR="00BB3256" w:rsidRPr="00B1095C">
              <w:rPr>
                <w:b/>
                <w:bCs/>
                <w:color w:val="212529"/>
              </w:rPr>
              <w:br/>
            </w:r>
            <w:r w:rsidR="00BB3256" w:rsidRPr="00B1095C">
              <w:rPr>
                <w:color w:val="212529"/>
              </w:rPr>
              <w:t>HSAB1. Aktif Yaşam İçin Psikomotor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8C6676" w:rsidRPr="00B1095C">
              <w:rPr>
                <w:color w:val="212529"/>
              </w:rPr>
              <w:br/>
            </w:r>
            <w:r w:rsidR="00150BE7" w:rsidRPr="00150BE7">
              <w:rPr>
                <w:rFonts w:eastAsiaTheme="majorEastAsia"/>
                <w:color w:val="212529"/>
              </w:rPr>
              <w:t>MHB4. Müziksel Hareket</w:t>
            </w:r>
          </w:p>
        </w:tc>
      </w:tr>
      <w:tr w:rsidR="00BB3256" w:rsidRPr="00B1095C" w14:paraId="76BC7E8C" w14:textId="77777777" w:rsidTr="00123C42">
        <w:trPr>
          <w:trHeight w:val="1134"/>
        </w:trPr>
        <w:tc>
          <w:tcPr>
            <w:tcW w:w="1555"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507" w:type="dxa"/>
          </w:tcPr>
          <w:p w14:paraId="6D63D847" w14:textId="77777777" w:rsidR="004D71BD" w:rsidRPr="001908D6" w:rsidRDefault="003612EA" w:rsidP="004D71BD">
            <w:pPr>
              <w:spacing w:line="360" w:lineRule="auto"/>
              <w:rPr>
                <w:rFonts w:ascii="Times New Roman" w:hAnsi="Times New Roman" w:cs="Times New Roman"/>
                <w:color w:val="212529"/>
                <w:sz w:val="24"/>
                <w:szCs w:val="24"/>
              </w:rPr>
            </w:pPr>
            <w:r w:rsidRPr="00B1095C">
              <w:rPr>
                <w:rFonts w:ascii="Times New Roman" w:hAnsi="Times New Roman" w:cs="Times New Roman"/>
                <w:b/>
                <w:bCs/>
                <w:color w:val="212529"/>
                <w:sz w:val="24"/>
                <w:szCs w:val="24"/>
              </w:rPr>
              <w:t>Bütünleşik Beceriler (KB2)</w:t>
            </w:r>
            <w:r w:rsidRPr="00B1095C">
              <w:rPr>
                <w:rFonts w:ascii="Times New Roman" w:hAnsi="Times New Roman" w:cs="Times New Roman"/>
                <w:b/>
                <w:bCs/>
                <w:color w:val="212529"/>
                <w:sz w:val="24"/>
                <w:szCs w:val="24"/>
              </w:rPr>
              <w:br/>
            </w:r>
            <w:r w:rsidR="004D71BD" w:rsidRPr="001908D6">
              <w:rPr>
                <w:rFonts w:ascii="Times New Roman" w:hAnsi="Times New Roman" w:cs="Times New Roman"/>
                <w:b/>
                <w:bCs/>
                <w:color w:val="212529"/>
                <w:sz w:val="24"/>
                <w:szCs w:val="24"/>
              </w:rPr>
              <w:t>KB2.14.</w:t>
            </w:r>
            <w:r w:rsidR="004D71BD" w:rsidRPr="001908D6">
              <w:rPr>
                <w:rFonts w:ascii="Times New Roman" w:hAnsi="Times New Roman" w:cs="Times New Roman"/>
                <w:color w:val="212529"/>
                <w:sz w:val="24"/>
                <w:szCs w:val="24"/>
              </w:rPr>
              <w:t xml:space="preserve"> </w:t>
            </w:r>
            <w:r w:rsidR="004D71BD" w:rsidRPr="00502EEA">
              <w:rPr>
                <w:rFonts w:ascii="Times New Roman" w:hAnsi="Times New Roman" w:cs="Times New Roman"/>
                <w:b/>
                <w:bCs/>
                <w:color w:val="212529"/>
                <w:sz w:val="24"/>
                <w:szCs w:val="24"/>
              </w:rPr>
              <w:t>Yorumlama</w:t>
            </w:r>
            <w:r w:rsidR="004D71BD" w:rsidRPr="001908D6">
              <w:rPr>
                <w:rFonts w:ascii="Times New Roman" w:hAnsi="Times New Roman" w:cs="Times New Roman"/>
                <w:b/>
                <w:bCs/>
                <w:color w:val="212529"/>
                <w:sz w:val="24"/>
                <w:szCs w:val="24"/>
              </w:rPr>
              <w:t xml:space="preserve"> Becerisi</w:t>
            </w:r>
            <w:r w:rsidR="004D71BD" w:rsidRPr="001908D6">
              <w:rPr>
                <w:rFonts w:ascii="Times New Roman" w:hAnsi="Times New Roman" w:cs="Times New Roman"/>
                <w:b/>
                <w:bCs/>
                <w:color w:val="212529"/>
                <w:sz w:val="24"/>
                <w:szCs w:val="24"/>
              </w:rPr>
              <w:br/>
            </w:r>
            <w:r w:rsidR="004D71BD" w:rsidRPr="001908D6">
              <w:rPr>
                <w:rFonts w:ascii="Times New Roman" w:hAnsi="Times New Roman" w:cs="Times New Roman"/>
                <w:color w:val="212529"/>
                <w:sz w:val="24"/>
                <w:szCs w:val="24"/>
              </w:rPr>
              <w:t>KB2.14.SB1. Mevcut olay/konu/durumu incelemek</w:t>
            </w:r>
          </w:p>
          <w:p w14:paraId="2A6D11BB" w14:textId="77777777" w:rsidR="004D71BD" w:rsidRPr="00762BE3" w:rsidRDefault="004D71BD" w:rsidP="004D71BD">
            <w:pPr>
              <w:spacing w:line="360" w:lineRule="auto"/>
              <w:rPr>
                <w:rFonts w:ascii="Times New Roman" w:hAnsi="Times New Roman" w:cs="Times New Roman"/>
                <w:color w:val="212529"/>
                <w:sz w:val="24"/>
                <w:szCs w:val="24"/>
              </w:rPr>
            </w:pPr>
            <w:r w:rsidRPr="00762BE3">
              <w:rPr>
                <w:rFonts w:ascii="Times New Roman" w:hAnsi="Times New Roman" w:cs="Times New Roman"/>
                <w:color w:val="212529"/>
                <w:sz w:val="24"/>
                <w:szCs w:val="24"/>
              </w:rPr>
              <w:t>KB2.14.SB2. Mevcut olay/konu/durumu bağlamdan kopmadan dönüştürmek</w:t>
            </w:r>
          </w:p>
          <w:p w14:paraId="50A57669" w14:textId="59C804A2" w:rsidR="00BB3256" w:rsidRPr="00B1095C" w:rsidRDefault="004D71BD" w:rsidP="009C46E3">
            <w:pPr>
              <w:spacing w:line="360" w:lineRule="auto"/>
              <w:rPr>
                <w:rFonts w:ascii="Times New Roman" w:hAnsi="Times New Roman" w:cs="Times New Roman"/>
                <w:color w:val="212529"/>
                <w:sz w:val="24"/>
                <w:szCs w:val="24"/>
              </w:rPr>
            </w:pPr>
            <w:r w:rsidRPr="00762BE3">
              <w:rPr>
                <w:rFonts w:ascii="Times New Roman" w:hAnsi="Times New Roman" w:cs="Times New Roman"/>
                <w:color w:val="212529"/>
                <w:sz w:val="24"/>
                <w:szCs w:val="24"/>
              </w:rPr>
              <w:t>KB2.14.SB3. Kendi ifadeleriyle olay/konu/durumu nesnel, doğru ve anlamı değiştirmeyecek</w:t>
            </w:r>
            <w:r>
              <w:rPr>
                <w:rFonts w:ascii="Times New Roman" w:hAnsi="Times New Roman" w:cs="Times New Roman"/>
                <w:color w:val="212529"/>
                <w:sz w:val="24"/>
                <w:szCs w:val="24"/>
              </w:rPr>
              <w:t xml:space="preserve"> </w:t>
            </w:r>
            <w:r w:rsidRPr="001908D6">
              <w:rPr>
                <w:rFonts w:ascii="Times New Roman" w:hAnsi="Times New Roman" w:cs="Times New Roman"/>
                <w:color w:val="212529"/>
                <w:sz w:val="24"/>
                <w:szCs w:val="24"/>
              </w:rPr>
              <w:t>şekilde yeniden ifade etmek</w:t>
            </w:r>
          </w:p>
        </w:tc>
      </w:tr>
      <w:tr w:rsidR="00BB3256" w:rsidRPr="00B1095C" w14:paraId="15366C5B" w14:textId="77777777" w:rsidTr="00123C42">
        <w:trPr>
          <w:trHeight w:val="1134"/>
        </w:trPr>
        <w:tc>
          <w:tcPr>
            <w:tcW w:w="1555"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507" w:type="dxa"/>
          </w:tcPr>
          <w:p w14:paraId="1C376BFC" w14:textId="74AEDDF7" w:rsidR="00BB3256" w:rsidRPr="00B1095C" w:rsidRDefault="00BB3256" w:rsidP="00DC1B8E">
            <w:pPr>
              <w:pStyle w:val="NormalWeb"/>
              <w:spacing w:line="360" w:lineRule="auto"/>
              <w:rPr>
                <w:color w:val="212529"/>
              </w:rPr>
            </w:pPr>
            <w:r w:rsidRPr="00B1095C">
              <w:rPr>
                <w:rStyle w:val="Gl"/>
                <w:rFonts w:eastAsiaTheme="majorEastAsia"/>
                <w:color w:val="212529"/>
              </w:rPr>
              <w:t>E1. Benlik Eğilimleri</w:t>
            </w:r>
            <w:r w:rsidRPr="00B1095C">
              <w:rPr>
                <w:color w:val="212529"/>
              </w:rPr>
              <w:br/>
              <w:t>E1.1. Merak</w:t>
            </w:r>
            <w:r w:rsidR="00DC1B8E">
              <w:rPr>
                <w:color w:val="212529"/>
              </w:rPr>
              <w:br/>
            </w:r>
            <w:r w:rsidR="00DC1B8E" w:rsidRPr="00DC1B8E">
              <w:rPr>
                <w:color w:val="212529"/>
              </w:rPr>
              <w:t>E1.2. Bağımsızlık</w:t>
            </w:r>
            <w:r w:rsidR="00DC1B8E">
              <w:rPr>
                <w:color w:val="212529"/>
              </w:rPr>
              <w:br/>
            </w:r>
            <w:r w:rsidR="00DC1B8E" w:rsidRPr="00DC1B8E">
              <w:rPr>
                <w:color w:val="212529"/>
              </w:rPr>
              <w:lastRenderedPageBreak/>
              <w:t>E1.3. Azim ve Kararlılık</w:t>
            </w:r>
            <w:r w:rsidR="00DC1B8E">
              <w:rPr>
                <w:color w:val="212529"/>
              </w:rPr>
              <w:br/>
            </w:r>
            <w:r w:rsidR="00DC1B8E" w:rsidRPr="00DC1B8E">
              <w:rPr>
                <w:color w:val="212529"/>
              </w:rPr>
              <w:t>E1.4. Kendine İnanma (Öz Yeterlilik)</w:t>
            </w:r>
            <w:r w:rsidR="00DC1B8E">
              <w:rPr>
                <w:color w:val="212529"/>
              </w:rPr>
              <w:br/>
            </w:r>
            <w:r w:rsidR="00DC1B8E" w:rsidRPr="00DC1B8E">
              <w:rPr>
                <w:color w:val="212529"/>
              </w:rPr>
              <w:t>E1.5. Kendine Güvenme (Öz Güven)</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Programlar Arası Bileşenler</w:t>
            </w:r>
          </w:p>
        </w:tc>
      </w:tr>
      <w:tr w:rsidR="00BB3256" w:rsidRPr="00B1095C" w14:paraId="234BFCDD" w14:textId="77777777" w:rsidTr="00123C42">
        <w:trPr>
          <w:trHeight w:val="1134"/>
        </w:trPr>
        <w:tc>
          <w:tcPr>
            <w:tcW w:w="1555"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507" w:type="dxa"/>
          </w:tcPr>
          <w:p w14:paraId="2CF3E2AE" w14:textId="5521627D" w:rsidR="00BB3256" w:rsidRPr="00B1095C" w:rsidRDefault="00177533" w:rsidP="00140AA9">
            <w:pPr>
              <w:spacing w:line="360" w:lineRule="auto"/>
              <w:rPr>
                <w:rFonts w:ascii="Times New Roman" w:hAnsi="Times New Roman" w:cs="Times New Roman"/>
                <w:sz w:val="24"/>
                <w:szCs w:val="24"/>
              </w:rPr>
            </w:pPr>
            <w:r w:rsidRPr="00177533">
              <w:rPr>
                <w:rFonts w:ascii="Times New Roman" w:hAnsi="Times New Roman" w:cs="Times New Roman"/>
                <w:b/>
                <w:bCs/>
                <w:color w:val="212529"/>
                <w:sz w:val="24"/>
                <w:szCs w:val="24"/>
              </w:rPr>
              <w:t>SDB2.3. Sosyal Farkındalık Becerisi</w:t>
            </w:r>
            <w:r>
              <w:rPr>
                <w:rFonts w:ascii="Times New Roman" w:hAnsi="Times New Roman" w:cs="Times New Roman"/>
                <w:b/>
                <w:bCs/>
                <w:color w:val="212529"/>
                <w:sz w:val="24"/>
                <w:szCs w:val="24"/>
              </w:rPr>
              <w:br/>
            </w:r>
            <w:r w:rsidR="00A929E4" w:rsidRPr="00A929E4">
              <w:rPr>
                <w:rFonts w:ascii="Times New Roman" w:hAnsi="Times New Roman" w:cs="Times New Roman"/>
                <w:sz w:val="24"/>
                <w:szCs w:val="24"/>
              </w:rPr>
              <w:t>SDB2.3.SB4.</w:t>
            </w:r>
            <w:r w:rsidR="00A929E4">
              <w:rPr>
                <w:rFonts w:ascii="Times New Roman" w:hAnsi="Times New Roman" w:cs="Times New Roman"/>
                <w:sz w:val="24"/>
                <w:szCs w:val="24"/>
              </w:rPr>
              <w:t xml:space="preserve"> </w:t>
            </w:r>
            <w:r w:rsidR="00A929E4" w:rsidRPr="00A929E4">
              <w:rPr>
                <w:rFonts w:ascii="Times New Roman" w:hAnsi="Times New Roman" w:cs="Times New Roman"/>
                <w:sz w:val="24"/>
                <w:szCs w:val="24"/>
              </w:rPr>
              <w:t>Toplumsal normlar hakkında</w:t>
            </w:r>
            <w:r w:rsidR="00A929E4">
              <w:rPr>
                <w:rFonts w:ascii="Times New Roman" w:hAnsi="Times New Roman" w:cs="Times New Roman"/>
                <w:sz w:val="24"/>
                <w:szCs w:val="24"/>
              </w:rPr>
              <w:t xml:space="preserve"> </w:t>
            </w:r>
            <w:r w:rsidR="00A929E4" w:rsidRPr="00A929E4">
              <w:rPr>
                <w:rFonts w:ascii="Times New Roman" w:hAnsi="Times New Roman" w:cs="Times New Roman"/>
                <w:sz w:val="24"/>
                <w:szCs w:val="24"/>
              </w:rPr>
              <w:t>bir anlayış geliştirmek</w:t>
            </w:r>
            <w:r w:rsidR="006575D1">
              <w:rPr>
                <w:rFonts w:ascii="Times New Roman" w:hAnsi="Times New Roman" w:cs="Times New Roman"/>
                <w:sz w:val="24"/>
                <w:szCs w:val="24"/>
              </w:rPr>
              <w:br/>
            </w:r>
            <w:r w:rsidR="006575D1" w:rsidRPr="006575D1">
              <w:rPr>
                <w:rFonts w:ascii="Times New Roman" w:hAnsi="Times New Roman" w:cs="Times New Roman"/>
                <w:b/>
                <w:bCs/>
                <w:sz w:val="24"/>
                <w:szCs w:val="24"/>
              </w:rPr>
              <w:t>SDB2.2. İş Birliği Becerisi</w:t>
            </w:r>
            <w:r w:rsidR="006575D1">
              <w:rPr>
                <w:rFonts w:ascii="Times New Roman" w:hAnsi="Times New Roman" w:cs="Times New Roman"/>
                <w:b/>
                <w:bCs/>
                <w:sz w:val="24"/>
                <w:szCs w:val="24"/>
              </w:rPr>
              <w:br/>
            </w:r>
            <w:r w:rsidR="00140AA9" w:rsidRPr="00140AA9">
              <w:rPr>
                <w:rFonts w:ascii="Times New Roman" w:hAnsi="Times New Roman" w:cs="Times New Roman"/>
                <w:sz w:val="24"/>
                <w:szCs w:val="24"/>
              </w:rPr>
              <w:t>SDB2.2.SB4. Ekip (takım)</w:t>
            </w:r>
            <w:r w:rsidR="00140AA9">
              <w:rPr>
                <w:rFonts w:ascii="Times New Roman" w:hAnsi="Times New Roman" w:cs="Times New Roman"/>
                <w:sz w:val="24"/>
                <w:szCs w:val="24"/>
              </w:rPr>
              <w:t xml:space="preserve"> </w:t>
            </w:r>
            <w:r w:rsidR="00140AA9" w:rsidRPr="00140AA9">
              <w:rPr>
                <w:rFonts w:ascii="Times New Roman" w:hAnsi="Times New Roman" w:cs="Times New Roman"/>
                <w:sz w:val="24"/>
                <w:szCs w:val="24"/>
              </w:rPr>
              <w:t>çalışması yapmak ve yardımlaşmak</w:t>
            </w:r>
          </w:p>
        </w:tc>
      </w:tr>
      <w:tr w:rsidR="00BB3256" w:rsidRPr="00B1095C" w14:paraId="016E7CC5" w14:textId="77777777" w:rsidTr="00123C42">
        <w:trPr>
          <w:trHeight w:val="680"/>
        </w:trPr>
        <w:tc>
          <w:tcPr>
            <w:tcW w:w="1555"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507" w:type="dxa"/>
          </w:tcPr>
          <w:p w14:paraId="22E9E121" w14:textId="34EA4167" w:rsidR="00A3231D" w:rsidRPr="00667083" w:rsidRDefault="00BB3256" w:rsidP="00DB6162">
            <w:pPr>
              <w:pStyle w:val="NormalWeb"/>
              <w:spacing w:line="360" w:lineRule="auto"/>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r w:rsidR="004C6273">
              <w:rPr>
                <w:color w:val="212529"/>
              </w:rPr>
              <w:br/>
            </w:r>
            <w:r w:rsidR="004C6273" w:rsidRPr="0080203B">
              <w:rPr>
                <w:b/>
                <w:bCs/>
              </w:rPr>
              <w:t>D19. Vatanseverlik</w:t>
            </w:r>
            <w:r w:rsidR="004C6273" w:rsidRPr="0080203B">
              <w:rPr>
                <w:b/>
                <w:bCs/>
              </w:rPr>
              <w:br/>
            </w:r>
            <w:r w:rsidR="00667083" w:rsidRPr="00667083">
              <w:t>D19.1. Millî bilinç sahibi</w:t>
            </w:r>
            <w:r w:rsidR="00667083">
              <w:t xml:space="preserve"> o</w:t>
            </w:r>
            <w:r w:rsidR="00667083" w:rsidRPr="00667083">
              <w:t>lmak</w:t>
            </w:r>
            <w:r w:rsidR="00667083">
              <w:br/>
            </w:r>
            <w:r w:rsidR="00DB6162" w:rsidRPr="00DB6162">
              <w:t>D19.2. Millî kimliğini</w:t>
            </w:r>
            <w:r w:rsidR="00DB6162">
              <w:t xml:space="preserve"> </w:t>
            </w:r>
            <w:r w:rsidR="00DB6162" w:rsidRPr="00DB6162">
              <w:t>tanımak</w:t>
            </w:r>
            <w:r w:rsidR="00667083">
              <w:br/>
            </w:r>
          </w:p>
        </w:tc>
      </w:tr>
      <w:tr w:rsidR="00BB3256" w:rsidRPr="00B1095C" w14:paraId="7BC86D5C" w14:textId="77777777" w:rsidTr="00123C42">
        <w:trPr>
          <w:trHeight w:val="1134"/>
        </w:trPr>
        <w:tc>
          <w:tcPr>
            <w:tcW w:w="1555"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507" w:type="dxa"/>
          </w:tcPr>
          <w:p w14:paraId="1C8D8232" w14:textId="62E73964" w:rsidR="00BB3256" w:rsidRPr="00B1095C" w:rsidRDefault="00520A9B" w:rsidP="00B1095C">
            <w:pPr>
              <w:spacing w:line="360" w:lineRule="auto"/>
              <w:rPr>
                <w:rFonts w:ascii="Times New Roman" w:hAnsi="Times New Roman" w:cs="Times New Roman"/>
                <w:sz w:val="24"/>
                <w:szCs w:val="24"/>
              </w:rPr>
            </w:pPr>
            <w:r w:rsidRPr="001908D6">
              <w:rPr>
                <w:rFonts w:ascii="Times New Roman" w:hAnsi="Times New Roman" w:cs="Times New Roman"/>
                <w:b/>
                <w:bCs/>
                <w:color w:val="212529"/>
                <w:sz w:val="24"/>
                <w:szCs w:val="24"/>
              </w:rPr>
              <w:t>OB</w:t>
            </w:r>
            <w:r>
              <w:rPr>
                <w:rFonts w:ascii="Times New Roman" w:hAnsi="Times New Roman" w:cs="Times New Roman"/>
                <w:b/>
                <w:bCs/>
                <w:color w:val="212529"/>
                <w:sz w:val="24"/>
                <w:szCs w:val="24"/>
              </w:rPr>
              <w:t>6</w:t>
            </w:r>
            <w:r w:rsidRPr="001908D6">
              <w:rPr>
                <w:rFonts w:ascii="Times New Roman" w:hAnsi="Times New Roman" w:cs="Times New Roman"/>
                <w:b/>
                <w:bCs/>
                <w:color w:val="212529"/>
                <w:sz w:val="24"/>
                <w:szCs w:val="24"/>
              </w:rPr>
              <w:t xml:space="preserve">. </w:t>
            </w:r>
            <w:r>
              <w:rPr>
                <w:rFonts w:ascii="Times New Roman" w:hAnsi="Times New Roman" w:cs="Times New Roman"/>
                <w:b/>
                <w:bCs/>
                <w:color w:val="212529"/>
                <w:sz w:val="24"/>
                <w:szCs w:val="24"/>
              </w:rPr>
              <w:t>Vatandaşlık</w:t>
            </w:r>
            <w:r w:rsidRPr="001908D6">
              <w:rPr>
                <w:rFonts w:ascii="Times New Roman" w:hAnsi="Times New Roman" w:cs="Times New Roman"/>
                <w:b/>
                <w:bCs/>
                <w:color w:val="212529"/>
                <w:sz w:val="24"/>
                <w:szCs w:val="24"/>
              </w:rPr>
              <w:t xml:space="preserve"> Okuryazarlığı</w:t>
            </w:r>
            <w:r w:rsidRPr="001908D6">
              <w:rPr>
                <w:rFonts w:ascii="Times New Roman" w:hAnsi="Times New Roman" w:cs="Times New Roman"/>
                <w:b/>
                <w:bCs/>
                <w:color w:val="212529"/>
                <w:sz w:val="24"/>
                <w:szCs w:val="24"/>
              </w:rPr>
              <w:br/>
            </w:r>
            <w:r w:rsidRPr="006A353B">
              <w:rPr>
                <w:rFonts w:ascii="Times New Roman" w:hAnsi="Times New Roman" w:cs="Times New Roman"/>
                <w:sz w:val="24"/>
                <w:szCs w:val="24"/>
              </w:rPr>
              <w:t>OB6.2.Vatandaşlık Hak ve</w:t>
            </w:r>
            <w:r>
              <w:rPr>
                <w:rFonts w:ascii="Times New Roman" w:hAnsi="Times New Roman" w:cs="Times New Roman"/>
                <w:sz w:val="24"/>
                <w:szCs w:val="24"/>
              </w:rPr>
              <w:t xml:space="preserve"> </w:t>
            </w:r>
            <w:r w:rsidRPr="006A353B">
              <w:rPr>
                <w:rFonts w:ascii="Times New Roman" w:hAnsi="Times New Roman" w:cs="Times New Roman"/>
                <w:sz w:val="24"/>
                <w:szCs w:val="24"/>
              </w:rPr>
              <w:t>Sorumluluklarını Kullanma</w:t>
            </w:r>
          </w:p>
        </w:tc>
      </w:tr>
      <w:tr w:rsidR="00BB3256" w:rsidRPr="00B1095C" w14:paraId="776D29CF" w14:textId="77777777" w:rsidTr="00123C42">
        <w:trPr>
          <w:trHeight w:val="1134"/>
        </w:trPr>
        <w:tc>
          <w:tcPr>
            <w:tcW w:w="1555"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507" w:type="dxa"/>
          </w:tcPr>
          <w:p w14:paraId="221196C6" w14:textId="4D617B34" w:rsidR="00EF469C" w:rsidRPr="00EF469C" w:rsidRDefault="00E76728" w:rsidP="00EF469C">
            <w:pPr>
              <w:autoSpaceDE w:val="0"/>
              <w:autoSpaceDN w:val="0"/>
              <w:adjustRightInd w:val="0"/>
              <w:spacing w:line="360" w:lineRule="auto"/>
              <w:rPr>
                <w:rFonts w:ascii="Times New Roman" w:hAnsi="Times New Roman" w:cs="Times New Roman"/>
                <w:b/>
                <w:bCs/>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F469C" w:rsidRPr="00EF469C">
              <w:rPr>
                <w:rFonts w:ascii="Times New Roman" w:hAnsi="Times New Roman" w:cs="Times New Roman"/>
                <w:b/>
                <w:bCs/>
                <w:kern w:val="0"/>
                <w:sz w:val="24"/>
                <w:szCs w:val="24"/>
              </w:rPr>
              <w:t>TADB.1. Dinleyecekleri/izleyecekleri şiir, hikâye,</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tekerleme, video, tiyatro, animasyon gibi materyalleri</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yönetebilme</w:t>
            </w:r>
          </w:p>
          <w:p w14:paraId="17D200C6" w14:textId="1DA227ED" w:rsidR="00EF469C" w:rsidRPr="00EF469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a. Dinleyecekleri/izleyecekleri materyalleri seçer.</w:t>
            </w:r>
          </w:p>
          <w:p w14:paraId="7338E2A9" w14:textId="57D39EB0" w:rsidR="000D6428" w:rsidRPr="00B1095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b. Seçilen materyalleri dinler/izler.</w:t>
            </w:r>
            <w:r w:rsidR="00E037B9" w:rsidRPr="00B1095C">
              <w:rPr>
                <w:rFonts w:ascii="Times New Roman" w:hAnsi="Times New Roman" w:cs="Times New Roman"/>
                <w:kern w:val="0"/>
                <w:sz w:val="24"/>
                <w:szCs w:val="24"/>
              </w:rPr>
              <w:br/>
            </w:r>
            <w:r w:rsidR="000D6428" w:rsidRPr="00B1095C">
              <w:rPr>
                <w:rFonts w:ascii="Times New Roman" w:hAnsi="Times New Roman" w:cs="Times New Roman"/>
                <w:b/>
                <w:bCs/>
                <w:kern w:val="0"/>
                <w:sz w:val="24"/>
                <w:szCs w:val="24"/>
              </w:rPr>
              <w:t>TAKB.2. Konuşma sürecinin içeriğini oluşturabilme</w:t>
            </w:r>
          </w:p>
          <w:p w14:paraId="0E99970E" w14:textId="53579E78" w:rsidR="00E25D49" w:rsidRPr="00E25D49" w:rsidRDefault="00241ADA" w:rsidP="00E25D49">
            <w:pPr>
              <w:autoSpaceDE w:val="0"/>
              <w:autoSpaceDN w:val="0"/>
              <w:adjustRightInd w:val="0"/>
              <w:spacing w:line="360" w:lineRule="auto"/>
              <w:rPr>
                <w:rFonts w:ascii="Times New Roman" w:hAnsi="Times New Roman" w:cs="Times New Roman"/>
                <w:b/>
                <w:bCs/>
                <w:kern w:val="0"/>
                <w:sz w:val="24"/>
                <w:szCs w:val="24"/>
              </w:rPr>
            </w:pPr>
            <w:r w:rsidRPr="00B1095C">
              <w:rPr>
                <w:rFonts w:ascii="Times New Roman" w:hAnsi="Times New Roman" w:cs="Times New Roman"/>
                <w:kern w:val="0"/>
                <w:sz w:val="24"/>
                <w:szCs w:val="24"/>
              </w:rPr>
              <w:t xml:space="preserve">TAKB.2. a. Konuşacağı konu ile ön bilgileri arasında bağlantı kurar. </w:t>
            </w:r>
            <w:r w:rsidRPr="00B1095C">
              <w:rPr>
                <w:rFonts w:ascii="Times New Roman" w:hAnsi="Times New Roman" w:cs="Times New Roman"/>
                <w:kern w:val="0"/>
                <w:sz w:val="24"/>
                <w:szCs w:val="24"/>
              </w:rPr>
              <w:br/>
              <w:t xml:space="preserve">TAKB.2. b. Konuşmanın devamı hakkındaki tahminini söyler. </w:t>
            </w:r>
            <w:r w:rsidRPr="00B1095C">
              <w:rPr>
                <w:rFonts w:ascii="Times New Roman" w:hAnsi="Times New Roman" w:cs="Times New Roman"/>
                <w:kern w:val="0"/>
                <w:sz w:val="24"/>
                <w:szCs w:val="24"/>
              </w:rPr>
              <w:br/>
              <w:t>TAKB.2. c. Konuşma sürecinde karşılaştırmalar yapar.</w:t>
            </w:r>
            <w:r w:rsidR="00E25D49">
              <w:rPr>
                <w:rFonts w:ascii="Times New Roman" w:hAnsi="Times New Roman" w:cs="Times New Roman"/>
                <w:kern w:val="0"/>
                <w:sz w:val="24"/>
                <w:szCs w:val="24"/>
              </w:rPr>
              <w:br/>
            </w:r>
            <w:r w:rsidR="00E25D49" w:rsidRPr="002E43E5">
              <w:rPr>
                <w:rFonts w:ascii="Times New Roman" w:hAnsi="Times New Roman" w:cs="Times New Roman"/>
                <w:b/>
                <w:bCs/>
                <w:kern w:val="0"/>
                <w:sz w:val="24"/>
                <w:szCs w:val="24"/>
              </w:rPr>
              <w:t>Fen Alanı:</w:t>
            </w:r>
            <w:r w:rsidR="00E25D49">
              <w:rPr>
                <w:rFonts w:ascii="Times New Roman" w:hAnsi="Times New Roman" w:cs="Times New Roman"/>
                <w:kern w:val="0"/>
                <w:sz w:val="24"/>
                <w:szCs w:val="24"/>
              </w:rPr>
              <w:br/>
            </w:r>
            <w:r w:rsidR="00E25D49" w:rsidRPr="00E25D49">
              <w:rPr>
                <w:rFonts w:ascii="Times New Roman" w:hAnsi="Times New Roman" w:cs="Times New Roman"/>
                <w:b/>
                <w:bCs/>
                <w:kern w:val="0"/>
                <w:sz w:val="24"/>
                <w:szCs w:val="24"/>
              </w:rPr>
              <w:t>FAB.6. Merak ettiği konular/olay/durum hakkında deneyler yapabilme</w:t>
            </w:r>
          </w:p>
          <w:p w14:paraId="3544A850" w14:textId="4C3D796A" w:rsidR="00E25D49" w:rsidRPr="00E25D49" w:rsidRDefault="00E25D49" w:rsidP="00E25D49">
            <w:pPr>
              <w:autoSpaceDE w:val="0"/>
              <w:autoSpaceDN w:val="0"/>
              <w:adjustRightInd w:val="0"/>
              <w:spacing w:line="360" w:lineRule="auto"/>
              <w:rPr>
                <w:rFonts w:ascii="Times New Roman" w:hAnsi="Times New Roman" w:cs="Times New Roman"/>
                <w:kern w:val="0"/>
                <w:sz w:val="24"/>
                <w:szCs w:val="24"/>
              </w:rPr>
            </w:pPr>
            <w:r w:rsidRPr="00E25D49">
              <w:rPr>
                <w:rFonts w:ascii="Times New Roman" w:hAnsi="Times New Roman" w:cs="Times New Roman"/>
                <w:kern w:val="0"/>
                <w:sz w:val="24"/>
                <w:szCs w:val="24"/>
              </w:rPr>
              <w:t>FAB.6</w:t>
            </w:r>
            <w:r>
              <w:rPr>
                <w:rFonts w:ascii="Times New Roman" w:hAnsi="Times New Roman" w:cs="Times New Roman"/>
                <w:kern w:val="0"/>
                <w:sz w:val="24"/>
                <w:szCs w:val="24"/>
              </w:rPr>
              <w:t>.</w:t>
            </w:r>
            <w:r w:rsidRPr="00E25D49">
              <w:rPr>
                <w:rFonts w:ascii="Times New Roman" w:hAnsi="Times New Roman" w:cs="Times New Roman"/>
                <w:kern w:val="0"/>
                <w:sz w:val="24"/>
                <w:szCs w:val="24"/>
              </w:rPr>
              <w:t>a</w:t>
            </w:r>
            <w:r>
              <w:rPr>
                <w:rFonts w:ascii="Times New Roman" w:hAnsi="Times New Roman" w:cs="Times New Roman"/>
                <w:kern w:val="0"/>
                <w:sz w:val="24"/>
                <w:szCs w:val="24"/>
              </w:rPr>
              <w:t>.</w:t>
            </w:r>
            <w:r w:rsidRPr="00E25D49">
              <w:rPr>
                <w:rFonts w:ascii="Times New Roman" w:hAnsi="Times New Roman" w:cs="Times New Roman"/>
                <w:kern w:val="0"/>
                <w:sz w:val="24"/>
                <w:szCs w:val="24"/>
              </w:rPr>
              <w:t xml:space="preserve"> Basit düzeyde deney tasarlamak için malzemeler seçer.</w:t>
            </w:r>
          </w:p>
          <w:p w14:paraId="6F28177C" w14:textId="6AE05AF3" w:rsidR="000B5D3A" w:rsidRPr="001908D6" w:rsidRDefault="00E25D49" w:rsidP="00E25D49">
            <w:pPr>
              <w:autoSpaceDE w:val="0"/>
              <w:autoSpaceDN w:val="0"/>
              <w:adjustRightInd w:val="0"/>
              <w:spacing w:line="360" w:lineRule="auto"/>
              <w:rPr>
                <w:rFonts w:ascii="Times New Roman" w:hAnsi="Times New Roman" w:cs="Times New Roman"/>
                <w:b/>
                <w:bCs/>
                <w:kern w:val="0"/>
                <w:sz w:val="24"/>
                <w:szCs w:val="24"/>
              </w:rPr>
            </w:pPr>
            <w:r w:rsidRPr="00E25D49">
              <w:rPr>
                <w:rFonts w:ascii="Times New Roman" w:hAnsi="Times New Roman" w:cs="Times New Roman"/>
                <w:kern w:val="0"/>
                <w:sz w:val="24"/>
                <w:szCs w:val="24"/>
              </w:rPr>
              <w:lastRenderedPageBreak/>
              <w:t>FAB.6</w:t>
            </w:r>
            <w:r>
              <w:rPr>
                <w:rFonts w:ascii="Times New Roman" w:hAnsi="Times New Roman" w:cs="Times New Roman"/>
                <w:kern w:val="0"/>
                <w:sz w:val="24"/>
                <w:szCs w:val="24"/>
              </w:rPr>
              <w:t>.</w:t>
            </w:r>
            <w:r w:rsidRPr="00E25D49">
              <w:rPr>
                <w:rFonts w:ascii="Times New Roman" w:hAnsi="Times New Roman" w:cs="Times New Roman"/>
                <w:kern w:val="0"/>
                <w:sz w:val="24"/>
                <w:szCs w:val="24"/>
              </w:rPr>
              <w:t>b</w:t>
            </w:r>
            <w:r>
              <w:rPr>
                <w:rFonts w:ascii="Times New Roman" w:hAnsi="Times New Roman" w:cs="Times New Roman"/>
                <w:kern w:val="0"/>
                <w:sz w:val="24"/>
                <w:szCs w:val="24"/>
              </w:rPr>
              <w:t>.</w:t>
            </w:r>
            <w:r w:rsidRPr="00E25D49">
              <w:rPr>
                <w:rFonts w:ascii="Times New Roman" w:hAnsi="Times New Roman" w:cs="Times New Roman"/>
                <w:kern w:val="0"/>
                <w:sz w:val="24"/>
                <w:szCs w:val="24"/>
              </w:rPr>
              <w:t xml:space="preserve"> Merak ettiği konuya ilişkin basit düzeyde deney tasarlar.</w:t>
            </w:r>
            <w:r w:rsidR="00853E4E">
              <w:rPr>
                <w:rFonts w:ascii="Times New Roman" w:hAnsi="Times New Roman" w:cs="Times New Roman"/>
                <w:kern w:val="0"/>
                <w:sz w:val="24"/>
                <w:szCs w:val="24"/>
              </w:rPr>
              <w:br/>
            </w:r>
            <w:r w:rsidR="000B5D3A" w:rsidRPr="001908D6">
              <w:rPr>
                <w:rFonts w:ascii="Times New Roman" w:hAnsi="Times New Roman" w:cs="Times New Roman"/>
                <w:b/>
                <w:bCs/>
                <w:kern w:val="0"/>
                <w:sz w:val="24"/>
                <w:szCs w:val="24"/>
              </w:rPr>
              <w:t>Sosyal Alan:</w:t>
            </w:r>
            <w:r w:rsidR="000B5D3A" w:rsidRPr="001908D6">
              <w:rPr>
                <w:rFonts w:ascii="Times New Roman" w:hAnsi="Times New Roman" w:cs="Times New Roman"/>
                <w:b/>
                <w:bCs/>
                <w:kern w:val="0"/>
                <w:sz w:val="24"/>
                <w:szCs w:val="24"/>
              </w:rPr>
              <w:br/>
              <w:t>SAB.15. Yakın çevresi ile ilgili olarak hazırlanmış olan basit</w:t>
            </w:r>
          </w:p>
          <w:p w14:paraId="10C584A6" w14:textId="7CC39398" w:rsidR="00654270" w:rsidRPr="00654270" w:rsidRDefault="000B5D3A" w:rsidP="00654270">
            <w:pPr>
              <w:autoSpaceDE w:val="0"/>
              <w:autoSpaceDN w:val="0"/>
              <w:adjustRightInd w:val="0"/>
              <w:spacing w:line="360" w:lineRule="auto"/>
              <w:rPr>
                <w:rFonts w:ascii="Times New Roman" w:hAnsi="Times New Roman" w:cs="Times New Roman"/>
                <w:kern w:val="0"/>
                <w:sz w:val="24"/>
                <w:szCs w:val="24"/>
              </w:rPr>
            </w:pPr>
            <w:proofErr w:type="gramStart"/>
            <w:r w:rsidRPr="001908D6">
              <w:rPr>
                <w:rFonts w:ascii="Times New Roman" w:hAnsi="Times New Roman" w:cs="Times New Roman"/>
                <w:b/>
                <w:bCs/>
                <w:kern w:val="0"/>
                <w:sz w:val="24"/>
                <w:szCs w:val="24"/>
              </w:rPr>
              <w:t>krokiyi</w:t>
            </w:r>
            <w:proofErr w:type="gramEnd"/>
            <w:r w:rsidRPr="001908D6">
              <w:rPr>
                <w:rFonts w:ascii="Times New Roman" w:hAnsi="Times New Roman" w:cs="Times New Roman"/>
                <w:b/>
                <w:bCs/>
                <w:kern w:val="0"/>
                <w:sz w:val="24"/>
                <w:szCs w:val="24"/>
              </w:rPr>
              <w:t xml:space="preserve"> okuyabilme</w:t>
            </w:r>
            <w:r w:rsidRPr="001908D6">
              <w:rPr>
                <w:rFonts w:ascii="Times New Roman" w:hAnsi="Times New Roman" w:cs="Times New Roman"/>
                <w:kern w:val="0"/>
                <w:sz w:val="24"/>
                <w:szCs w:val="24"/>
              </w:rPr>
              <w:br/>
              <w:t>SAB.15. a. Krokide yaygın olarak kullanılan basit renk, şekil ve</w:t>
            </w:r>
            <w:r w:rsidR="001A53B1">
              <w:rPr>
                <w:rFonts w:ascii="Times New Roman" w:hAnsi="Times New Roman" w:cs="Times New Roman"/>
                <w:kern w:val="0"/>
                <w:sz w:val="24"/>
                <w:szCs w:val="24"/>
              </w:rPr>
              <w:t xml:space="preserve"> </w:t>
            </w:r>
            <w:r w:rsidRPr="001908D6">
              <w:rPr>
                <w:rFonts w:ascii="Times New Roman" w:hAnsi="Times New Roman" w:cs="Times New Roman"/>
                <w:kern w:val="0"/>
                <w:sz w:val="24"/>
                <w:szCs w:val="24"/>
              </w:rPr>
              <w:t>sembollerin isimlerini söyler.</w:t>
            </w:r>
            <w:r w:rsidRPr="001908D6">
              <w:rPr>
                <w:rFonts w:ascii="Times New Roman" w:hAnsi="Times New Roman" w:cs="Times New Roman"/>
                <w:kern w:val="0"/>
                <w:sz w:val="24"/>
                <w:szCs w:val="24"/>
              </w:rPr>
              <w:br/>
              <w:t>SAB.15. b. Kroki, atlas, küre ve pusulayı tanır.</w:t>
            </w:r>
            <w:r w:rsidR="00654270">
              <w:rPr>
                <w:rFonts w:ascii="Times New Roman" w:hAnsi="Times New Roman" w:cs="Times New Roman"/>
                <w:kern w:val="0"/>
                <w:sz w:val="24"/>
                <w:szCs w:val="24"/>
              </w:rPr>
              <w:br/>
            </w:r>
            <w:r w:rsidR="00654270" w:rsidRPr="00654270">
              <w:rPr>
                <w:rFonts w:ascii="Times New Roman" w:hAnsi="Times New Roman" w:cs="Times New Roman"/>
                <w:b/>
                <w:bCs/>
                <w:kern w:val="0"/>
                <w:sz w:val="24"/>
                <w:szCs w:val="24"/>
              </w:rPr>
              <w:t>SAB.20. Toplumsal yaşama yönelik nesne, olgu ve olayları çözümleyebilme</w:t>
            </w:r>
          </w:p>
          <w:p w14:paraId="047E865C" w14:textId="3C089BFB" w:rsidR="00654270" w:rsidRPr="00654270" w:rsidRDefault="00654270" w:rsidP="00654270">
            <w:pPr>
              <w:autoSpaceDE w:val="0"/>
              <w:autoSpaceDN w:val="0"/>
              <w:adjustRightInd w:val="0"/>
              <w:spacing w:line="360" w:lineRule="auto"/>
              <w:rPr>
                <w:rFonts w:ascii="Times New Roman" w:hAnsi="Times New Roman" w:cs="Times New Roman"/>
                <w:kern w:val="0"/>
                <w:sz w:val="24"/>
                <w:szCs w:val="24"/>
              </w:rPr>
            </w:pPr>
            <w:r w:rsidRPr="00654270">
              <w:rPr>
                <w:rFonts w:ascii="Times New Roman" w:hAnsi="Times New Roman" w:cs="Times New Roman"/>
                <w:kern w:val="0"/>
                <w:sz w:val="24"/>
                <w:szCs w:val="24"/>
              </w:rPr>
              <w:t>SAB.20. a</w:t>
            </w:r>
            <w:r>
              <w:rPr>
                <w:rFonts w:ascii="Times New Roman" w:hAnsi="Times New Roman" w:cs="Times New Roman"/>
                <w:kern w:val="0"/>
                <w:sz w:val="24"/>
                <w:szCs w:val="24"/>
              </w:rPr>
              <w:t>.</w:t>
            </w:r>
            <w:r w:rsidRPr="00654270">
              <w:rPr>
                <w:rFonts w:ascii="Times New Roman" w:hAnsi="Times New Roman" w:cs="Times New Roman"/>
                <w:kern w:val="0"/>
                <w:sz w:val="24"/>
                <w:szCs w:val="24"/>
              </w:rPr>
              <w:t xml:space="preserve"> Türk kültürüne ait ayırt edici özellikleri söyler.</w:t>
            </w:r>
          </w:p>
          <w:p w14:paraId="04F537CA" w14:textId="487E042B" w:rsidR="00654270" w:rsidRPr="00654270" w:rsidRDefault="00654270" w:rsidP="00654270">
            <w:pPr>
              <w:autoSpaceDE w:val="0"/>
              <w:autoSpaceDN w:val="0"/>
              <w:adjustRightInd w:val="0"/>
              <w:spacing w:line="360" w:lineRule="auto"/>
              <w:rPr>
                <w:rFonts w:ascii="Times New Roman" w:hAnsi="Times New Roman" w:cs="Times New Roman"/>
                <w:kern w:val="0"/>
                <w:sz w:val="24"/>
                <w:szCs w:val="24"/>
              </w:rPr>
            </w:pPr>
            <w:r w:rsidRPr="00654270">
              <w:rPr>
                <w:rFonts w:ascii="Times New Roman" w:hAnsi="Times New Roman" w:cs="Times New Roman"/>
                <w:kern w:val="0"/>
                <w:sz w:val="24"/>
                <w:szCs w:val="24"/>
              </w:rPr>
              <w:t>SAB.20. b</w:t>
            </w:r>
            <w:r>
              <w:rPr>
                <w:rFonts w:ascii="Times New Roman" w:hAnsi="Times New Roman" w:cs="Times New Roman"/>
                <w:kern w:val="0"/>
                <w:sz w:val="24"/>
                <w:szCs w:val="24"/>
              </w:rPr>
              <w:t>.</w:t>
            </w:r>
            <w:r w:rsidRPr="00654270">
              <w:rPr>
                <w:rFonts w:ascii="Times New Roman" w:hAnsi="Times New Roman" w:cs="Times New Roman"/>
                <w:kern w:val="0"/>
                <w:sz w:val="24"/>
                <w:szCs w:val="24"/>
              </w:rPr>
              <w:t xml:space="preserve"> Mustafa Kemal Atatürk’ün Türk toplumu açısından önemini fark</w:t>
            </w:r>
          </w:p>
          <w:p w14:paraId="2E731561" w14:textId="4E69F4FB" w:rsidR="000B5D3A" w:rsidRPr="001908D6" w:rsidRDefault="00654270" w:rsidP="00654270">
            <w:pPr>
              <w:autoSpaceDE w:val="0"/>
              <w:autoSpaceDN w:val="0"/>
              <w:adjustRightInd w:val="0"/>
              <w:spacing w:line="360" w:lineRule="auto"/>
              <w:rPr>
                <w:rFonts w:ascii="Times New Roman" w:hAnsi="Times New Roman" w:cs="Times New Roman"/>
                <w:kern w:val="0"/>
                <w:sz w:val="24"/>
                <w:szCs w:val="24"/>
              </w:rPr>
            </w:pPr>
            <w:proofErr w:type="gramStart"/>
            <w:r w:rsidRPr="00654270">
              <w:rPr>
                <w:rFonts w:ascii="Times New Roman" w:hAnsi="Times New Roman" w:cs="Times New Roman"/>
                <w:kern w:val="0"/>
                <w:sz w:val="24"/>
                <w:szCs w:val="24"/>
              </w:rPr>
              <w:t>eder</w:t>
            </w:r>
            <w:proofErr w:type="gramEnd"/>
            <w:r w:rsidRPr="00654270">
              <w:rPr>
                <w:rFonts w:ascii="Times New Roman" w:hAnsi="Times New Roman" w:cs="Times New Roman"/>
                <w:kern w:val="0"/>
                <w:sz w:val="24"/>
                <w:szCs w:val="24"/>
              </w:rPr>
              <w:t>.</w:t>
            </w:r>
          </w:p>
          <w:p w14:paraId="0E47F43E" w14:textId="1007E403" w:rsidR="0036454E" w:rsidRPr="00B1095C"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Hareket ve Sağlık Alanı:</w:t>
            </w:r>
          </w:p>
          <w:p w14:paraId="04585D7C" w14:textId="74EEAD7E"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r w:rsidR="00E41ABC">
              <w:rPr>
                <w:rFonts w:ascii="Times New Roman" w:hAnsi="Times New Roman" w:cs="Times New Roman"/>
                <w:kern w:val="0"/>
                <w:sz w:val="24"/>
                <w:szCs w:val="24"/>
              </w:rPr>
              <w:br/>
            </w:r>
            <w:r w:rsidR="00E41ABC" w:rsidRPr="00B1095C">
              <w:rPr>
                <w:rFonts w:ascii="Times New Roman" w:eastAsiaTheme="majorEastAsia" w:hAnsi="Times New Roman" w:cs="Times New Roman"/>
                <w:color w:val="212529"/>
                <w:sz w:val="24"/>
                <w:szCs w:val="24"/>
              </w:rPr>
              <w:t xml:space="preserve">HSAB.2. </w:t>
            </w:r>
            <w:r w:rsidR="00E41ABC" w:rsidRPr="00E41ABC">
              <w:rPr>
                <w:rFonts w:ascii="Times New Roman" w:eastAsiaTheme="majorEastAsia" w:hAnsi="Times New Roman" w:cs="Times New Roman"/>
                <w:color w:val="212529"/>
                <w:sz w:val="24"/>
                <w:szCs w:val="24"/>
              </w:rPr>
              <w:t>b. Nesneleri şekillendirir.</w:t>
            </w:r>
          </w:p>
          <w:p w14:paraId="217A8766" w14:textId="3CFB9631" w:rsidR="00131C26" w:rsidRDefault="00131C26" w:rsidP="00F81CF4">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r w:rsidR="008759B0">
              <w:rPr>
                <w:rFonts w:ascii="Times New Roman" w:hAnsi="Times New Roman" w:cs="Times New Roman"/>
                <w:kern w:val="0"/>
                <w:sz w:val="24"/>
                <w:szCs w:val="24"/>
              </w:rPr>
              <w:br/>
            </w:r>
            <w:r w:rsidR="00F81CF4" w:rsidRPr="00F81CF4">
              <w:rPr>
                <w:rFonts w:ascii="Times New Roman" w:hAnsi="Times New Roman" w:cs="Times New Roman"/>
                <w:b/>
                <w:bCs/>
                <w:kern w:val="0"/>
                <w:sz w:val="24"/>
                <w:szCs w:val="24"/>
              </w:rPr>
              <w:t>HSAB.6. Eşle/grupla ahenk içinde hareket örüntüleri sergileyebilme</w:t>
            </w:r>
          </w:p>
          <w:p w14:paraId="5829C2B4" w14:textId="3FC79D43" w:rsidR="00F81CF4" w:rsidRPr="00F81CF4" w:rsidRDefault="00F81CF4" w:rsidP="00F81CF4">
            <w:pPr>
              <w:autoSpaceDE w:val="0"/>
              <w:autoSpaceDN w:val="0"/>
              <w:adjustRightInd w:val="0"/>
              <w:spacing w:line="360" w:lineRule="auto"/>
              <w:rPr>
                <w:rFonts w:ascii="Times New Roman" w:hAnsi="Times New Roman" w:cs="Times New Roman"/>
                <w:kern w:val="0"/>
                <w:sz w:val="24"/>
                <w:szCs w:val="24"/>
              </w:rPr>
            </w:pPr>
            <w:r w:rsidRPr="00F81CF4">
              <w:rPr>
                <w:rFonts w:ascii="Times New Roman" w:hAnsi="Times New Roman" w:cs="Times New Roman"/>
                <w:kern w:val="0"/>
                <w:sz w:val="24"/>
                <w:szCs w:val="24"/>
              </w:rPr>
              <w:t>HSAB.6</w:t>
            </w:r>
            <w:r>
              <w:rPr>
                <w:rFonts w:ascii="Times New Roman" w:hAnsi="Times New Roman" w:cs="Times New Roman"/>
                <w:kern w:val="0"/>
                <w:sz w:val="24"/>
                <w:szCs w:val="24"/>
              </w:rPr>
              <w:t>.</w:t>
            </w:r>
            <w:r w:rsidRPr="00F81CF4">
              <w:rPr>
                <w:rFonts w:ascii="Times New Roman" w:hAnsi="Times New Roman" w:cs="Times New Roman"/>
                <w:kern w:val="0"/>
                <w:sz w:val="24"/>
                <w:szCs w:val="24"/>
              </w:rPr>
              <w:t>ç</w:t>
            </w:r>
            <w:r>
              <w:rPr>
                <w:rFonts w:ascii="Times New Roman" w:hAnsi="Times New Roman" w:cs="Times New Roman"/>
                <w:kern w:val="0"/>
                <w:sz w:val="24"/>
                <w:szCs w:val="24"/>
              </w:rPr>
              <w:t>.</w:t>
            </w:r>
            <w:r w:rsidRPr="00F81CF4">
              <w:rPr>
                <w:rFonts w:ascii="Times New Roman" w:hAnsi="Times New Roman" w:cs="Times New Roman"/>
                <w:kern w:val="0"/>
                <w:sz w:val="24"/>
                <w:szCs w:val="24"/>
              </w:rPr>
              <w:t xml:space="preserve"> Grup çalışmalarında hareketi grupla aynı yönde</w:t>
            </w:r>
            <w:r>
              <w:rPr>
                <w:rFonts w:ascii="Times New Roman" w:hAnsi="Times New Roman" w:cs="Times New Roman"/>
                <w:kern w:val="0"/>
                <w:sz w:val="24"/>
                <w:szCs w:val="24"/>
              </w:rPr>
              <w:t xml:space="preserve"> </w:t>
            </w:r>
            <w:r w:rsidRPr="00F81CF4">
              <w:rPr>
                <w:rFonts w:ascii="Times New Roman" w:hAnsi="Times New Roman" w:cs="Times New Roman"/>
                <w:kern w:val="0"/>
                <w:sz w:val="24"/>
                <w:szCs w:val="24"/>
              </w:rPr>
              <w:t>yapar.</w:t>
            </w:r>
          </w:p>
          <w:p w14:paraId="551F6B6D" w14:textId="1363AB11" w:rsidR="00F81CF4" w:rsidRPr="00F81CF4" w:rsidRDefault="00F81CF4" w:rsidP="00F81CF4">
            <w:pPr>
              <w:autoSpaceDE w:val="0"/>
              <w:autoSpaceDN w:val="0"/>
              <w:adjustRightInd w:val="0"/>
              <w:spacing w:line="360" w:lineRule="auto"/>
              <w:rPr>
                <w:rFonts w:ascii="Times New Roman" w:hAnsi="Times New Roman" w:cs="Times New Roman"/>
                <w:kern w:val="0"/>
                <w:sz w:val="24"/>
                <w:szCs w:val="24"/>
              </w:rPr>
            </w:pPr>
            <w:r w:rsidRPr="00F81CF4">
              <w:rPr>
                <w:rFonts w:ascii="Times New Roman" w:hAnsi="Times New Roman" w:cs="Times New Roman"/>
                <w:kern w:val="0"/>
                <w:sz w:val="24"/>
                <w:szCs w:val="24"/>
              </w:rPr>
              <w:t>HSAB.6</w:t>
            </w:r>
            <w:r>
              <w:rPr>
                <w:rFonts w:ascii="Times New Roman" w:hAnsi="Times New Roman" w:cs="Times New Roman"/>
                <w:kern w:val="0"/>
                <w:sz w:val="24"/>
                <w:szCs w:val="24"/>
              </w:rPr>
              <w:t>.</w:t>
            </w:r>
            <w:r w:rsidRPr="00F81CF4">
              <w:rPr>
                <w:rFonts w:ascii="Times New Roman" w:hAnsi="Times New Roman" w:cs="Times New Roman"/>
                <w:kern w:val="0"/>
                <w:sz w:val="24"/>
                <w:szCs w:val="24"/>
              </w:rPr>
              <w:t>e</w:t>
            </w:r>
            <w:r>
              <w:rPr>
                <w:rFonts w:ascii="Times New Roman" w:hAnsi="Times New Roman" w:cs="Times New Roman"/>
                <w:kern w:val="0"/>
                <w:sz w:val="24"/>
                <w:szCs w:val="24"/>
              </w:rPr>
              <w:t>.</w:t>
            </w:r>
            <w:r w:rsidRPr="00F81CF4">
              <w:rPr>
                <w:rFonts w:ascii="Times New Roman" w:hAnsi="Times New Roman" w:cs="Times New Roman"/>
                <w:kern w:val="0"/>
                <w:sz w:val="24"/>
                <w:szCs w:val="24"/>
              </w:rPr>
              <w:t xml:space="preserve"> Grup çalışmalarında hareketi eş zamanlı yapar.</w:t>
            </w:r>
          </w:p>
          <w:p w14:paraId="3ED2BB44" w14:textId="4D6511C4" w:rsidR="00F81CF4" w:rsidRPr="00B1095C" w:rsidRDefault="00F81CF4" w:rsidP="00F81CF4">
            <w:pPr>
              <w:autoSpaceDE w:val="0"/>
              <w:autoSpaceDN w:val="0"/>
              <w:adjustRightInd w:val="0"/>
              <w:spacing w:line="360" w:lineRule="auto"/>
              <w:rPr>
                <w:rFonts w:ascii="Times New Roman" w:hAnsi="Times New Roman" w:cs="Times New Roman"/>
                <w:kern w:val="0"/>
                <w:sz w:val="24"/>
                <w:szCs w:val="24"/>
              </w:rPr>
            </w:pPr>
            <w:r w:rsidRPr="00F81CF4">
              <w:rPr>
                <w:rFonts w:ascii="Times New Roman" w:hAnsi="Times New Roman" w:cs="Times New Roman"/>
                <w:kern w:val="0"/>
                <w:sz w:val="24"/>
                <w:szCs w:val="24"/>
              </w:rPr>
              <w:t>HSAB.6</w:t>
            </w:r>
            <w:r>
              <w:rPr>
                <w:rFonts w:ascii="Times New Roman" w:hAnsi="Times New Roman" w:cs="Times New Roman"/>
                <w:kern w:val="0"/>
                <w:sz w:val="24"/>
                <w:szCs w:val="24"/>
              </w:rPr>
              <w:t>.</w:t>
            </w:r>
            <w:r w:rsidRPr="00F81CF4">
              <w:rPr>
                <w:rFonts w:ascii="Times New Roman" w:hAnsi="Times New Roman" w:cs="Times New Roman"/>
                <w:kern w:val="0"/>
                <w:sz w:val="24"/>
                <w:szCs w:val="24"/>
              </w:rPr>
              <w:t>f</w:t>
            </w:r>
            <w:r>
              <w:rPr>
                <w:rFonts w:ascii="Times New Roman" w:hAnsi="Times New Roman" w:cs="Times New Roman"/>
                <w:kern w:val="0"/>
                <w:sz w:val="24"/>
                <w:szCs w:val="24"/>
              </w:rPr>
              <w:t>.</w:t>
            </w:r>
            <w:r w:rsidRPr="00F81CF4">
              <w:rPr>
                <w:rFonts w:ascii="Times New Roman" w:hAnsi="Times New Roman" w:cs="Times New Roman"/>
                <w:kern w:val="0"/>
                <w:sz w:val="24"/>
                <w:szCs w:val="24"/>
              </w:rPr>
              <w:t xml:space="preserve"> Grup içinde sorumlu olduğu hareketi yapar.</w:t>
            </w:r>
          </w:p>
          <w:p w14:paraId="088C8D86" w14:textId="385DDB68"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8828B5" w:rsidRPr="00B1095C">
              <w:rPr>
                <w:rFonts w:ascii="Times New Roman" w:hAnsi="Times New Roman" w:cs="Times New Roman"/>
                <w:sz w:val="24"/>
                <w:szCs w:val="24"/>
              </w:rPr>
              <w:t>SNAB.4.c. Katıldığı drama etkinliği için gerekli olabilecek materyalleri seçer.</w:t>
            </w:r>
          </w:p>
          <w:p w14:paraId="0D147F3C" w14:textId="5ED10E7C" w:rsidR="00150BE7" w:rsidRPr="00150BE7" w:rsidRDefault="008828B5" w:rsidP="00150BE7">
            <w:pPr>
              <w:spacing w:line="360" w:lineRule="auto"/>
              <w:rPr>
                <w:rFonts w:ascii="Times New Roman" w:hAnsi="Times New Roman" w:cs="Times New Roman"/>
                <w:b/>
                <w:bCs/>
                <w:sz w:val="24"/>
                <w:szCs w:val="24"/>
              </w:rPr>
            </w:pPr>
            <w:r w:rsidRPr="00B1095C">
              <w:rPr>
                <w:rFonts w:ascii="Times New Roman" w:hAnsi="Times New Roman" w:cs="Times New Roman"/>
                <w:sz w:val="24"/>
                <w:szCs w:val="24"/>
              </w:rPr>
              <w:t>SNAB.4.e. Drama etkinliklerinde yaratıcı performans sergiler.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r>
            <w:r w:rsidR="00150BE7" w:rsidRPr="00150BE7">
              <w:rPr>
                <w:rFonts w:ascii="Times New Roman" w:hAnsi="Times New Roman" w:cs="Times New Roman"/>
                <w:b/>
                <w:bCs/>
                <w:sz w:val="24"/>
                <w:szCs w:val="24"/>
              </w:rPr>
              <w:t>MHB.3. Müzik ve ritimlerle hareket ve dans edebilme</w:t>
            </w:r>
          </w:p>
          <w:p w14:paraId="6661E667" w14:textId="4EC649D3" w:rsidR="00150BE7" w:rsidRPr="00150BE7" w:rsidRDefault="00150BE7" w:rsidP="00150BE7">
            <w:pPr>
              <w:spacing w:line="360" w:lineRule="auto"/>
              <w:rPr>
                <w:rFonts w:ascii="Times New Roman" w:hAnsi="Times New Roman" w:cs="Times New Roman"/>
                <w:sz w:val="24"/>
                <w:szCs w:val="24"/>
              </w:rPr>
            </w:pPr>
            <w:r w:rsidRPr="00150BE7">
              <w:rPr>
                <w:rFonts w:ascii="Times New Roman" w:hAnsi="Times New Roman" w:cs="Times New Roman"/>
                <w:sz w:val="24"/>
                <w:szCs w:val="24"/>
              </w:rPr>
              <w:t>MHB.3. b. Mekânın fiziki koşullarına uygun olarak hareket/dans eder.</w:t>
            </w:r>
          </w:p>
          <w:p w14:paraId="54D0F3CE" w14:textId="57851410" w:rsidR="00150BE7" w:rsidRPr="00150BE7" w:rsidRDefault="00150BE7" w:rsidP="00150BE7">
            <w:pPr>
              <w:spacing w:line="360" w:lineRule="auto"/>
              <w:rPr>
                <w:rFonts w:ascii="Times New Roman" w:hAnsi="Times New Roman" w:cs="Times New Roman"/>
                <w:sz w:val="24"/>
                <w:szCs w:val="24"/>
              </w:rPr>
            </w:pPr>
            <w:r w:rsidRPr="00150BE7">
              <w:rPr>
                <w:rFonts w:ascii="Times New Roman" w:hAnsi="Times New Roman" w:cs="Times New Roman"/>
                <w:sz w:val="24"/>
                <w:szCs w:val="24"/>
              </w:rPr>
              <w:t>MHB.3. c. Çocuğa uygun müzik eserleriyle bireysel/grupla birlikte hareket/dans eder.</w:t>
            </w:r>
          </w:p>
          <w:p w14:paraId="4B8CE655" w14:textId="0E0D2477" w:rsidR="00BB3256" w:rsidRPr="00B1095C" w:rsidRDefault="00150BE7" w:rsidP="00150BE7">
            <w:pPr>
              <w:spacing w:line="360" w:lineRule="auto"/>
              <w:rPr>
                <w:rFonts w:ascii="Times New Roman" w:hAnsi="Times New Roman" w:cs="Times New Roman"/>
                <w:sz w:val="24"/>
                <w:szCs w:val="24"/>
              </w:rPr>
            </w:pPr>
            <w:r w:rsidRPr="00150BE7">
              <w:rPr>
                <w:rFonts w:ascii="Times New Roman" w:hAnsi="Times New Roman" w:cs="Times New Roman"/>
                <w:sz w:val="24"/>
                <w:szCs w:val="24"/>
              </w:rPr>
              <w:t>MHB.3. ç. Hareket ve dansı müzikli dramatizasyonda kullanır.</w:t>
            </w:r>
          </w:p>
        </w:tc>
      </w:tr>
      <w:tr w:rsidR="00BB3256" w:rsidRPr="00B1095C" w14:paraId="523AAB3C" w14:textId="77777777" w:rsidTr="00123C42">
        <w:trPr>
          <w:trHeight w:val="1134"/>
        </w:trPr>
        <w:tc>
          <w:tcPr>
            <w:tcW w:w="1555"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507" w:type="dxa"/>
          </w:tcPr>
          <w:p w14:paraId="769E5A0E" w14:textId="3A5AA0BD"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Kavramlar:</w:t>
            </w:r>
            <w:r w:rsidRPr="00B1095C">
              <w:rPr>
                <w:color w:val="212529"/>
              </w:rPr>
              <w:t> </w:t>
            </w:r>
            <w:r w:rsidR="00655BAD">
              <w:rPr>
                <w:color w:val="212529"/>
              </w:rPr>
              <w:t xml:space="preserve">Sağ-sol, ileri-geri, sağında-solunda, </w:t>
            </w:r>
            <w:r w:rsidR="008F63CE">
              <w:rPr>
                <w:color w:val="212529"/>
              </w:rPr>
              <w:t>tek-çift</w:t>
            </w:r>
            <w:r w:rsidR="001667ED">
              <w:rPr>
                <w:color w:val="212529"/>
              </w:rPr>
              <w:t>, genç-yaşlı</w:t>
            </w:r>
          </w:p>
          <w:p w14:paraId="33F1C0B9" w14:textId="73B24FE9"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Sözcükler:</w:t>
            </w:r>
            <w:r w:rsidRPr="00B1095C">
              <w:rPr>
                <w:color w:val="212529"/>
              </w:rPr>
              <w:t> </w:t>
            </w:r>
            <w:r w:rsidR="001667ED">
              <w:rPr>
                <w:color w:val="212529"/>
              </w:rPr>
              <w:t>Asker, birlik, beraberlik, komutan, bağımsızlık</w:t>
            </w:r>
          </w:p>
          <w:p w14:paraId="1677BF76" w14:textId="0BAD7AA6" w:rsidR="00B50114" w:rsidRPr="00B50114" w:rsidRDefault="00714F98" w:rsidP="00B1095C">
            <w:pPr>
              <w:pStyle w:val="NormalWeb"/>
              <w:spacing w:before="0" w:beforeAutospacing="0" w:line="360" w:lineRule="auto"/>
              <w:jc w:val="both"/>
            </w:pPr>
            <w:r w:rsidRPr="00B1095C">
              <w:rPr>
                <w:rStyle w:val="Gl"/>
                <w:rFonts w:eastAsiaTheme="majorEastAsia"/>
                <w:color w:val="212529"/>
              </w:rPr>
              <w:t>Materyaller:</w:t>
            </w:r>
            <w:r w:rsidRPr="00B1095C">
              <w:rPr>
                <w:color w:val="212529"/>
              </w:rPr>
              <w:t xml:space="preserve"> </w:t>
            </w:r>
            <w:r w:rsidR="003C3771" w:rsidRPr="009E7010">
              <w:t>Artık materyaller</w:t>
            </w:r>
            <w:r w:rsidR="003C3771">
              <w:t xml:space="preserve">, </w:t>
            </w:r>
            <w:r w:rsidR="003C3771" w:rsidRPr="004B2781">
              <w:t>bebeklik, çocukluk</w:t>
            </w:r>
            <w:r w:rsidR="003C3771">
              <w:t>,</w:t>
            </w:r>
            <w:r w:rsidR="003C3771" w:rsidRPr="004B2781">
              <w:t xml:space="preserve"> gençlik ve yaşlılık fotoğrafları</w:t>
            </w:r>
            <w:r w:rsidR="00B50114">
              <w:t>, pano için artık materyaller</w:t>
            </w:r>
          </w:p>
          <w:p w14:paraId="03363923" w14:textId="141AAE08"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7D1384" w:rsidRPr="007D1384">
              <w:rPr>
                <w:rStyle w:val="Gl"/>
                <w:rFonts w:eastAsiaTheme="majorEastAsia"/>
                <w:b w:val="0"/>
                <w:bCs w:val="0"/>
                <w:color w:val="212529"/>
              </w:rPr>
              <w:t>Atatürk’ün Samsun’a çıkışıyla ilgili görseller hazırlanır.</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23C42">
        <w:trPr>
          <w:trHeight w:val="1134"/>
        </w:trPr>
        <w:tc>
          <w:tcPr>
            <w:tcW w:w="1555"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507" w:type="dxa"/>
            <w:shd w:val="clear" w:color="auto" w:fill="auto"/>
          </w:tcPr>
          <w:p w14:paraId="03B88E72" w14:textId="77777777" w:rsidR="00C51A14" w:rsidRDefault="00BB3256" w:rsidP="00C51A14">
            <w:pPr>
              <w:autoSpaceDE w:val="0"/>
              <w:autoSpaceDN w:val="0"/>
              <w:adjustRightInd w:val="0"/>
              <w:spacing w:line="360" w:lineRule="auto"/>
              <w:rPr>
                <w:rFonts w:ascii="Times New Roman" w:hAnsi="Times New Roman" w:cs="Times New Roman"/>
                <w:kern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C51A14">
              <w:rPr>
                <w:rFonts w:ascii="Times New Roman" w:hAnsi="Times New Roman" w:cs="Times New Roman"/>
                <w:kern w:val="0"/>
                <w:sz w:val="24"/>
                <w:szCs w:val="24"/>
              </w:rPr>
              <w:t xml:space="preserve">Öğretmen sınıfta Atatürk’ün görsellerini masaların üzerine koyar. Çocuklar sınıfa geldiklerinde görselleri incelerler. Öğretmen çocuklara Atatürk’ün fiziksel ve kişilik özelliklerini sorar. Atatürk, milli birlik ve beraberlikle ilgili etkinlikler yapılacağını söyler. Türkiye haritasındaki iller incelenir. Çocuklara Samsun şehrini duyup duymadıkları sorulur. Samsun şehriyle ilgili kısaca bilgiler verilir. Öğrenme merkezlerine geçmek için hazırlıklar yapılır. </w:t>
            </w:r>
          </w:p>
          <w:p w14:paraId="2D1CFAA8" w14:textId="5418B074" w:rsidR="00BB3256" w:rsidRPr="00714054" w:rsidRDefault="00BB3256" w:rsidP="00714054">
            <w:pPr>
              <w:spacing w:line="360" w:lineRule="auto"/>
              <w:rPr>
                <w:rStyle w:val="Gl"/>
                <w:rFonts w:ascii="Times New Roman" w:hAnsi="Times New Roman" w:cs="Times New Roman"/>
                <w:b w:val="0"/>
                <w:bCs w:val="0"/>
                <w:sz w:val="24"/>
                <w:szCs w:val="24"/>
              </w:rPr>
            </w:pPr>
            <w:r w:rsidRPr="00B1095C">
              <w:rPr>
                <w:rStyle w:val="Gl"/>
                <w:rFonts w:eastAsiaTheme="majorEastAsia"/>
                <w:color w:val="212529"/>
              </w:rPr>
              <w:t>ÖĞRENME MERKEZLERİNDE OYUN</w:t>
            </w:r>
            <w:r w:rsidR="00714054">
              <w:rPr>
                <w:rStyle w:val="Gl"/>
                <w:rFonts w:eastAsiaTheme="majorEastAsia"/>
                <w:color w:val="212529"/>
              </w:rPr>
              <w:br/>
            </w:r>
            <w:r w:rsidR="00714054">
              <w:rPr>
                <w:rFonts w:ascii="Times New Roman" w:hAnsi="Times New Roman" w:cs="Times New Roman"/>
                <w:sz w:val="24"/>
                <w:szCs w:val="24"/>
              </w:rPr>
              <w:t xml:space="preserve">Öğrenme merkezlerinde çocukların oyun kurmalarına rehberlik edilir. Öğretmen çocukları gözlemler. Çocukların birlikte oyun kurmaları için destek sağlanır. </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714CC792" w14:textId="1A69544C" w:rsidR="00111C61" w:rsidRPr="004B2781" w:rsidRDefault="00BB3256" w:rsidP="00111C61">
            <w:pPr>
              <w:spacing w:line="360" w:lineRule="auto"/>
              <w:ind w:firstLine="708"/>
              <w:jc w:val="both"/>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bookmarkStart w:id="0" w:name="_Hlk150010352"/>
            <w:r w:rsidR="00111C61">
              <w:rPr>
                <w:rFonts w:ascii="Times New Roman" w:hAnsi="Times New Roman" w:cs="Times New Roman"/>
                <w:sz w:val="24"/>
                <w:szCs w:val="24"/>
              </w:rPr>
              <w:t xml:space="preserve">Öğretmen çocuklara 19 </w:t>
            </w:r>
            <w:r w:rsidR="00B51D41">
              <w:rPr>
                <w:rFonts w:ascii="Times New Roman" w:hAnsi="Times New Roman" w:cs="Times New Roman"/>
                <w:sz w:val="24"/>
                <w:szCs w:val="24"/>
              </w:rPr>
              <w:t>M</w:t>
            </w:r>
            <w:r w:rsidR="00111C61">
              <w:rPr>
                <w:rFonts w:ascii="Times New Roman" w:hAnsi="Times New Roman" w:cs="Times New Roman"/>
                <w:sz w:val="24"/>
                <w:szCs w:val="24"/>
              </w:rPr>
              <w:t>ayıs takvimini gösterir</w:t>
            </w:r>
            <w:r w:rsidR="00111C61" w:rsidRPr="004B2781">
              <w:rPr>
                <w:rFonts w:ascii="Times New Roman" w:hAnsi="Times New Roman" w:cs="Times New Roman"/>
                <w:sz w:val="24"/>
                <w:szCs w:val="24"/>
              </w:rPr>
              <w:t xml:space="preserve"> ve 19 Mayıs’ </w:t>
            </w:r>
            <w:proofErr w:type="spellStart"/>
            <w:r w:rsidR="00111C61" w:rsidRPr="004B2781">
              <w:rPr>
                <w:rFonts w:ascii="Times New Roman" w:hAnsi="Times New Roman" w:cs="Times New Roman"/>
                <w:sz w:val="24"/>
                <w:szCs w:val="24"/>
              </w:rPr>
              <w:t>ın</w:t>
            </w:r>
            <w:proofErr w:type="spellEnd"/>
            <w:r w:rsidR="00111C61" w:rsidRPr="004B2781">
              <w:rPr>
                <w:rFonts w:ascii="Times New Roman" w:hAnsi="Times New Roman" w:cs="Times New Roman"/>
                <w:sz w:val="24"/>
                <w:szCs w:val="24"/>
              </w:rPr>
              <w:t xml:space="preserve"> özel bir gün olduğu</w:t>
            </w:r>
            <w:r w:rsidR="00111C61">
              <w:rPr>
                <w:rFonts w:ascii="Times New Roman" w:hAnsi="Times New Roman" w:cs="Times New Roman"/>
                <w:sz w:val="24"/>
                <w:szCs w:val="24"/>
              </w:rPr>
              <w:t xml:space="preserve">nu </w:t>
            </w:r>
            <w:r w:rsidR="00111C61" w:rsidRPr="004B2781">
              <w:rPr>
                <w:rFonts w:ascii="Times New Roman" w:hAnsi="Times New Roman" w:cs="Times New Roman"/>
                <w:sz w:val="24"/>
                <w:szCs w:val="24"/>
              </w:rPr>
              <w:t>söyle</w:t>
            </w:r>
            <w:r w:rsidR="00111C61">
              <w:rPr>
                <w:rFonts w:ascii="Times New Roman" w:hAnsi="Times New Roman" w:cs="Times New Roman"/>
                <w:sz w:val="24"/>
                <w:szCs w:val="24"/>
              </w:rPr>
              <w:t>r</w:t>
            </w:r>
            <w:r w:rsidR="00111C61" w:rsidRPr="004B2781">
              <w:rPr>
                <w:rFonts w:ascii="Times New Roman" w:hAnsi="Times New Roman" w:cs="Times New Roman"/>
                <w:sz w:val="24"/>
                <w:szCs w:val="24"/>
              </w:rPr>
              <w:t>.</w:t>
            </w:r>
            <w:r w:rsidR="006D26D9">
              <w:rPr>
                <w:rFonts w:ascii="Times New Roman" w:hAnsi="Times New Roman" w:cs="Times New Roman"/>
                <w:sz w:val="24"/>
                <w:szCs w:val="24"/>
              </w:rPr>
              <w:t xml:space="preserve"> </w:t>
            </w:r>
            <w:r w:rsidR="00111C61" w:rsidRPr="004B2781">
              <w:rPr>
                <w:rFonts w:ascii="Times New Roman" w:hAnsi="Times New Roman" w:cs="Times New Roman"/>
                <w:sz w:val="24"/>
                <w:szCs w:val="24"/>
              </w:rPr>
              <w:t xml:space="preserve">Öğretmen bebeklik, çocukluk gençlik ve yaşlılık fotoğrafları gösterir. Hangisinin genç olduğunu sorar. </w:t>
            </w:r>
            <w:r w:rsidR="006D26D9">
              <w:rPr>
                <w:rFonts w:ascii="Times New Roman" w:hAnsi="Times New Roman" w:cs="Times New Roman"/>
                <w:sz w:val="24"/>
                <w:szCs w:val="24"/>
              </w:rPr>
              <w:t>(E.1.1.)</w:t>
            </w:r>
            <w:r w:rsidR="006D26D9" w:rsidRPr="004B2781">
              <w:rPr>
                <w:rFonts w:ascii="Times New Roman" w:hAnsi="Times New Roman" w:cs="Times New Roman"/>
                <w:sz w:val="24"/>
                <w:szCs w:val="24"/>
              </w:rPr>
              <w:t xml:space="preserve"> </w:t>
            </w:r>
            <w:r w:rsidR="00111C61" w:rsidRPr="004B2781">
              <w:rPr>
                <w:rFonts w:ascii="Times New Roman" w:hAnsi="Times New Roman" w:cs="Times New Roman"/>
                <w:sz w:val="24"/>
                <w:szCs w:val="24"/>
              </w:rPr>
              <w:t xml:space="preserve">Atatürk’ün bugünü gençlere bayram olarak hediye ettiğini söyler. Atatürk’ün gençlikle ilgili sözleri okunur ve anlamları hakkında sohbet edilir. </w:t>
            </w:r>
            <w:r w:rsidR="000D413F">
              <w:rPr>
                <w:rFonts w:ascii="Times New Roman" w:hAnsi="Times New Roman" w:cs="Times New Roman"/>
                <w:sz w:val="24"/>
                <w:szCs w:val="24"/>
              </w:rPr>
              <w:t>(</w:t>
            </w:r>
            <w:r w:rsidR="000D413F" w:rsidRPr="00B1095C">
              <w:rPr>
                <w:rFonts w:ascii="Times New Roman" w:hAnsi="Times New Roman" w:cs="Times New Roman"/>
                <w:kern w:val="0"/>
                <w:sz w:val="24"/>
                <w:szCs w:val="24"/>
              </w:rPr>
              <w:t>TAKB.2. a</w:t>
            </w:r>
            <w:r w:rsidR="000D413F">
              <w:rPr>
                <w:rFonts w:ascii="Times New Roman" w:hAnsi="Times New Roman" w:cs="Times New Roman"/>
                <w:kern w:val="0"/>
                <w:sz w:val="24"/>
                <w:szCs w:val="24"/>
              </w:rPr>
              <w:t>.,</w:t>
            </w:r>
            <w:r w:rsidR="000D413F" w:rsidRPr="00B1095C">
              <w:rPr>
                <w:rFonts w:ascii="Times New Roman" w:hAnsi="Times New Roman" w:cs="Times New Roman"/>
                <w:kern w:val="0"/>
                <w:sz w:val="24"/>
                <w:szCs w:val="24"/>
              </w:rPr>
              <w:t xml:space="preserve"> TAKB.2. </w:t>
            </w:r>
            <w:r w:rsidR="000D413F">
              <w:rPr>
                <w:rFonts w:ascii="Times New Roman" w:hAnsi="Times New Roman" w:cs="Times New Roman"/>
                <w:kern w:val="0"/>
                <w:sz w:val="24"/>
                <w:szCs w:val="24"/>
              </w:rPr>
              <w:t>b.,</w:t>
            </w:r>
            <w:r w:rsidR="000D413F" w:rsidRPr="00B1095C">
              <w:rPr>
                <w:rFonts w:ascii="Times New Roman" w:hAnsi="Times New Roman" w:cs="Times New Roman"/>
                <w:kern w:val="0"/>
                <w:sz w:val="24"/>
                <w:szCs w:val="24"/>
              </w:rPr>
              <w:t xml:space="preserve"> TAKB.2. </w:t>
            </w:r>
            <w:r w:rsidR="000D413F">
              <w:rPr>
                <w:rFonts w:ascii="Times New Roman" w:hAnsi="Times New Roman" w:cs="Times New Roman"/>
                <w:kern w:val="0"/>
                <w:sz w:val="24"/>
                <w:szCs w:val="24"/>
              </w:rPr>
              <w:t>c.)</w:t>
            </w:r>
          </w:p>
          <w:p w14:paraId="083B22FE" w14:textId="402F187E" w:rsidR="007A74BA" w:rsidRDefault="00A04841" w:rsidP="004D0506">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11C61" w:rsidRPr="004B2781">
              <w:rPr>
                <w:rFonts w:ascii="Times New Roman" w:hAnsi="Times New Roman" w:cs="Times New Roman"/>
                <w:sz w:val="24"/>
                <w:szCs w:val="24"/>
              </w:rPr>
              <w:t xml:space="preserve">Öğretmen Türkiye haritasını gösterir ve Samsun’un olduğu yere bir gemi yapıştırır. Birinci Dünya Savaşı yıllarında ülkemizi kurtarmak için Atatürk’ün Samsun’dan Bandırma Gemisine bindiği anlatılır. Çocuklarla konuyla alakalı kısa bir video izlenir. </w:t>
            </w:r>
            <w:r w:rsidR="0027418C">
              <w:rPr>
                <w:rFonts w:ascii="Times New Roman" w:hAnsi="Times New Roman" w:cs="Times New Roman"/>
                <w:sz w:val="24"/>
                <w:szCs w:val="24"/>
              </w:rPr>
              <w:t>(</w:t>
            </w:r>
            <w:r w:rsidR="006723A7" w:rsidRPr="001908D6">
              <w:rPr>
                <w:rFonts w:ascii="Times New Roman" w:hAnsi="Times New Roman" w:cs="Times New Roman"/>
                <w:kern w:val="0"/>
                <w:sz w:val="24"/>
                <w:szCs w:val="24"/>
              </w:rPr>
              <w:t>SAB.15. a.</w:t>
            </w:r>
            <w:r w:rsidR="006723A7">
              <w:rPr>
                <w:rFonts w:ascii="Times New Roman" w:hAnsi="Times New Roman" w:cs="Times New Roman"/>
                <w:kern w:val="0"/>
                <w:sz w:val="24"/>
                <w:szCs w:val="24"/>
              </w:rPr>
              <w:t>,</w:t>
            </w:r>
            <w:r w:rsidR="006723A7" w:rsidRPr="001908D6">
              <w:rPr>
                <w:rFonts w:ascii="Times New Roman" w:hAnsi="Times New Roman" w:cs="Times New Roman"/>
                <w:kern w:val="0"/>
                <w:sz w:val="24"/>
                <w:szCs w:val="24"/>
              </w:rPr>
              <w:t xml:space="preserve"> SAB.15. </w:t>
            </w:r>
            <w:r w:rsidR="006723A7">
              <w:rPr>
                <w:rFonts w:ascii="Times New Roman" w:hAnsi="Times New Roman" w:cs="Times New Roman"/>
                <w:kern w:val="0"/>
                <w:sz w:val="24"/>
                <w:szCs w:val="24"/>
              </w:rPr>
              <w:t>b.)</w:t>
            </w:r>
            <w:r w:rsidR="00B51D41">
              <w:rPr>
                <w:rFonts w:ascii="Times New Roman" w:hAnsi="Times New Roman" w:cs="Times New Roman"/>
                <w:sz w:val="24"/>
                <w:szCs w:val="24"/>
              </w:rPr>
              <w:br/>
            </w:r>
            <w:r w:rsidR="001139CC">
              <w:rPr>
                <w:rFonts w:ascii="Times New Roman" w:hAnsi="Times New Roman" w:cs="Times New Roman"/>
                <w:sz w:val="24"/>
                <w:szCs w:val="24"/>
              </w:rPr>
              <w:t xml:space="preserve">      Ardından konu çocuklarla canlandırılır.</w:t>
            </w:r>
            <w:r w:rsidR="00F84536">
              <w:rPr>
                <w:rFonts w:ascii="Times New Roman" w:hAnsi="Times New Roman" w:cs="Times New Roman"/>
                <w:sz w:val="24"/>
                <w:szCs w:val="24"/>
              </w:rPr>
              <w:t xml:space="preserve"> Drama için ısınma hareketleri yapılır.</w:t>
            </w:r>
            <w:r w:rsidR="001139CC">
              <w:rPr>
                <w:rFonts w:ascii="Times New Roman" w:hAnsi="Times New Roman" w:cs="Times New Roman"/>
                <w:sz w:val="24"/>
                <w:szCs w:val="24"/>
              </w:rPr>
              <w:t xml:space="preserve"> </w:t>
            </w:r>
            <w:r w:rsidR="008B1BA8">
              <w:rPr>
                <w:rFonts w:ascii="Times New Roman" w:hAnsi="Times New Roman" w:cs="Times New Roman"/>
                <w:sz w:val="24"/>
                <w:szCs w:val="24"/>
              </w:rPr>
              <w:t xml:space="preserve">Sınıftan bir çocuk Atatürk olur. </w:t>
            </w:r>
            <w:r w:rsidR="000C50FE">
              <w:rPr>
                <w:rFonts w:ascii="Times New Roman" w:hAnsi="Times New Roman" w:cs="Times New Roman"/>
                <w:sz w:val="24"/>
                <w:szCs w:val="24"/>
              </w:rPr>
              <w:t xml:space="preserve">Atatürk </w:t>
            </w:r>
            <w:r w:rsidR="00C85617">
              <w:rPr>
                <w:rFonts w:ascii="Times New Roman" w:hAnsi="Times New Roman" w:cs="Times New Roman"/>
                <w:sz w:val="24"/>
                <w:szCs w:val="24"/>
              </w:rPr>
              <w:t xml:space="preserve">düşünceli bir şekilde </w:t>
            </w:r>
            <w:r w:rsidR="000C50FE">
              <w:rPr>
                <w:rFonts w:ascii="Times New Roman" w:hAnsi="Times New Roman" w:cs="Times New Roman"/>
                <w:sz w:val="24"/>
                <w:szCs w:val="24"/>
              </w:rPr>
              <w:t xml:space="preserve">oturmaktadır. </w:t>
            </w:r>
            <w:r w:rsidR="002871DF">
              <w:rPr>
                <w:rFonts w:ascii="Times New Roman" w:hAnsi="Times New Roman" w:cs="Times New Roman"/>
                <w:sz w:val="24"/>
                <w:szCs w:val="24"/>
              </w:rPr>
              <w:t xml:space="preserve">Başkent olan İstanbul’un halini düşünmektedir ve endişelidir. Düşman askerleri </w:t>
            </w:r>
            <w:r w:rsidR="00EB360D">
              <w:rPr>
                <w:rFonts w:ascii="Times New Roman" w:hAnsi="Times New Roman" w:cs="Times New Roman"/>
                <w:sz w:val="24"/>
                <w:szCs w:val="24"/>
              </w:rPr>
              <w:t xml:space="preserve">giderek </w:t>
            </w:r>
            <w:r w:rsidR="002871DF">
              <w:rPr>
                <w:rFonts w:ascii="Times New Roman" w:hAnsi="Times New Roman" w:cs="Times New Roman"/>
                <w:sz w:val="24"/>
                <w:szCs w:val="24"/>
              </w:rPr>
              <w:t xml:space="preserve">yaklaşmaktadır. </w:t>
            </w:r>
            <w:r w:rsidR="009B729E">
              <w:rPr>
                <w:rFonts w:ascii="Times New Roman" w:hAnsi="Times New Roman" w:cs="Times New Roman"/>
                <w:sz w:val="24"/>
                <w:szCs w:val="24"/>
              </w:rPr>
              <w:t>B</w:t>
            </w:r>
            <w:r w:rsidR="009B729E" w:rsidRPr="009B729E">
              <w:rPr>
                <w:rFonts w:ascii="Times New Roman" w:hAnsi="Times New Roman" w:cs="Times New Roman"/>
                <w:sz w:val="24"/>
                <w:szCs w:val="24"/>
              </w:rPr>
              <w:t>oğazda kümelenmiş İngiliz zırhlıları</w:t>
            </w:r>
            <w:r w:rsidR="009B729E">
              <w:rPr>
                <w:rFonts w:ascii="Times New Roman" w:hAnsi="Times New Roman" w:cs="Times New Roman"/>
                <w:sz w:val="24"/>
                <w:szCs w:val="24"/>
              </w:rPr>
              <w:t xml:space="preserve"> vardır. </w:t>
            </w:r>
            <w:r w:rsidR="000C50FE">
              <w:rPr>
                <w:rFonts w:ascii="Times New Roman" w:hAnsi="Times New Roman" w:cs="Times New Roman"/>
                <w:sz w:val="24"/>
                <w:szCs w:val="24"/>
              </w:rPr>
              <w:t>Çocuklardan bazıları asker olur</w:t>
            </w:r>
            <w:r w:rsidR="00EB360D">
              <w:rPr>
                <w:rFonts w:ascii="Times New Roman" w:hAnsi="Times New Roman" w:cs="Times New Roman"/>
                <w:sz w:val="24"/>
                <w:szCs w:val="24"/>
              </w:rPr>
              <w:t xml:space="preserve"> ve </w:t>
            </w:r>
            <w:r w:rsidR="000C50FE">
              <w:rPr>
                <w:rFonts w:ascii="Times New Roman" w:hAnsi="Times New Roman" w:cs="Times New Roman"/>
                <w:sz w:val="24"/>
                <w:szCs w:val="24"/>
              </w:rPr>
              <w:t>Atatürk’ün yanına gelirler</w:t>
            </w:r>
            <w:r w:rsidR="00EC0E47">
              <w:rPr>
                <w:rFonts w:ascii="Times New Roman" w:hAnsi="Times New Roman" w:cs="Times New Roman"/>
                <w:sz w:val="24"/>
                <w:szCs w:val="24"/>
              </w:rPr>
              <w:t xml:space="preserve"> ve şöyle derler: “K</w:t>
            </w:r>
            <w:r w:rsidR="00EB360D">
              <w:rPr>
                <w:rFonts w:ascii="Times New Roman" w:hAnsi="Times New Roman" w:cs="Times New Roman"/>
                <w:sz w:val="24"/>
                <w:szCs w:val="24"/>
              </w:rPr>
              <w:t xml:space="preserve">omutanım </w:t>
            </w:r>
            <w:r w:rsidR="00040B85">
              <w:rPr>
                <w:rFonts w:ascii="Times New Roman" w:hAnsi="Times New Roman" w:cs="Times New Roman"/>
                <w:sz w:val="24"/>
                <w:szCs w:val="24"/>
              </w:rPr>
              <w:t xml:space="preserve">düşman askerleri </w:t>
            </w:r>
            <w:r w:rsidR="00AF5273">
              <w:rPr>
                <w:rFonts w:ascii="Times New Roman" w:hAnsi="Times New Roman" w:cs="Times New Roman"/>
                <w:sz w:val="24"/>
                <w:szCs w:val="24"/>
              </w:rPr>
              <w:t>yaklaştı, ne yapacağız.?”</w:t>
            </w:r>
            <w:r w:rsidR="009B729E">
              <w:rPr>
                <w:rFonts w:ascii="Times New Roman" w:hAnsi="Times New Roman" w:cs="Times New Roman"/>
                <w:sz w:val="24"/>
                <w:szCs w:val="24"/>
              </w:rPr>
              <w:t xml:space="preserve"> Atatürk </w:t>
            </w:r>
            <w:r w:rsidR="00741BB8">
              <w:rPr>
                <w:rFonts w:ascii="Times New Roman" w:hAnsi="Times New Roman" w:cs="Times New Roman"/>
                <w:sz w:val="24"/>
                <w:szCs w:val="24"/>
              </w:rPr>
              <w:t xml:space="preserve">milli mücadeleyi başlatmak üzere aklındakileri yapmak için </w:t>
            </w:r>
            <w:r w:rsidR="009B729E">
              <w:rPr>
                <w:rFonts w:ascii="Times New Roman" w:hAnsi="Times New Roman" w:cs="Times New Roman"/>
                <w:sz w:val="24"/>
                <w:szCs w:val="24"/>
              </w:rPr>
              <w:t>tüm gücüyle kalkar</w:t>
            </w:r>
            <w:r w:rsidR="00741BB8">
              <w:rPr>
                <w:rFonts w:ascii="Times New Roman" w:hAnsi="Times New Roman" w:cs="Times New Roman"/>
                <w:sz w:val="24"/>
                <w:szCs w:val="24"/>
              </w:rPr>
              <w:t xml:space="preserve">. </w:t>
            </w:r>
            <w:r w:rsidR="000F0A95">
              <w:rPr>
                <w:rFonts w:ascii="Times New Roman" w:hAnsi="Times New Roman" w:cs="Times New Roman"/>
                <w:sz w:val="24"/>
                <w:szCs w:val="24"/>
              </w:rPr>
              <w:t xml:space="preserve">İstanbul dan askerleriyle birlikte Bandırma gemisine biner. </w:t>
            </w:r>
            <w:r w:rsidR="005C08C5" w:rsidRPr="004B2781">
              <w:rPr>
                <w:rFonts w:ascii="Times New Roman" w:hAnsi="Times New Roman" w:cs="Times New Roman"/>
                <w:sz w:val="24"/>
                <w:szCs w:val="24"/>
              </w:rPr>
              <w:t>Çocuklar gemiye biner gibi yaparlar ve olayı dramatize ederler.</w:t>
            </w:r>
            <w:r w:rsidR="005C08C5">
              <w:rPr>
                <w:rFonts w:ascii="Times New Roman" w:hAnsi="Times New Roman" w:cs="Times New Roman"/>
                <w:sz w:val="24"/>
                <w:szCs w:val="24"/>
              </w:rPr>
              <w:t xml:space="preserve"> </w:t>
            </w:r>
            <w:r w:rsidR="000B303C">
              <w:rPr>
                <w:rFonts w:ascii="Times New Roman" w:hAnsi="Times New Roman" w:cs="Times New Roman"/>
                <w:sz w:val="24"/>
                <w:szCs w:val="24"/>
              </w:rPr>
              <w:t>Samsun’ a indiğinde halk Atatürk’ü alkışlarla karşılar.</w:t>
            </w:r>
            <w:r w:rsidR="003B2814">
              <w:rPr>
                <w:rFonts w:ascii="Times New Roman" w:hAnsi="Times New Roman" w:cs="Times New Roman"/>
                <w:sz w:val="24"/>
                <w:szCs w:val="24"/>
              </w:rPr>
              <w:t xml:space="preserve"> Çocuklar “Hoş geldiniz” diye bağırırlar.</w:t>
            </w:r>
            <w:r w:rsidR="000B303C">
              <w:rPr>
                <w:rFonts w:ascii="Times New Roman" w:hAnsi="Times New Roman" w:cs="Times New Roman"/>
                <w:sz w:val="24"/>
                <w:szCs w:val="24"/>
              </w:rPr>
              <w:t xml:space="preserve"> Atatürk </w:t>
            </w:r>
            <w:r w:rsidR="00072163">
              <w:rPr>
                <w:rFonts w:ascii="Times New Roman" w:hAnsi="Times New Roman" w:cs="Times New Roman"/>
                <w:sz w:val="24"/>
                <w:szCs w:val="24"/>
              </w:rPr>
              <w:t>halktaki gücü</w:t>
            </w:r>
            <w:r w:rsidR="00187624">
              <w:rPr>
                <w:rFonts w:ascii="Times New Roman" w:hAnsi="Times New Roman" w:cs="Times New Roman"/>
                <w:sz w:val="24"/>
                <w:szCs w:val="24"/>
              </w:rPr>
              <w:t xml:space="preserve">, azmi görünce daha da güçlenir. </w:t>
            </w:r>
            <w:proofErr w:type="spellStart"/>
            <w:r w:rsidR="00187624">
              <w:rPr>
                <w:rFonts w:ascii="Times New Roman" w:hAnsi="Times New Roman" w:cs="Times New Roman"/>
                <w:sz w:val="24"/>
                <w:szCs w:val="24"/>
              </w:rPr>
              <w:t>Anadoludaki</w:t>
            </w:r>
            <w:proofErr w:type="spellEnd"/>
            <w:r w:rsidR="00187624">
              <w:rPr>
                <w:rFonts w:ascii="Times New Roman" w:hAnsi="Times New Roman" w:cs="Times New Roman"/>
                <w:sz w:val="24"/>
                <w:szCs w:val="24"/>
              </w:rPr>
              <w:t xml:space="preserve"> insanları bir araya toplar ve “Bu memleketi birlikte </w:t>
            </w:r>
            <w:r w:rsidR="001C528E">
              <w:rPr>
                <w:rFonts w:ascii="Times New Roman" w:hAnsi="Times New Roman" w:cs="Times New Roman"/>
                <w:sz w:val="24"/>
                <w:szCs w:val="24"/>
              </w:rPr>
              <w:t xml:space="preserve">kurtaracağız, </w:t>
            </w:r>
            <w:r w:rsidR="00E52831">
              <w:rPr>
                <w:rFonts w:ascii="Times New Roman" w:hAnsi="Times New Roman" w:cs="Times New Roman"/>
                <w:sz w:val="24"/>
                <w:szCs w:val="24"/>
              </w:rPr>
              <w:t xml:space="preserve">vatanımız için herkes birlik ve beraberlik </w:t>
            </w:r>
            <w:r w:rsidR="006B1755">
              <w:rPr>
                <w:rFonts w:ascii="Times New Roman" w:hAnsi="Times New Roman" w:cs="Times New Roman"/>
                <w:sz w:val="24"/>
                <w:szCs w:val="24"/>
              </w:rPr>
              <w:t>içinde hareket edeceğiz.</w:t>
            </w:r>
            <w:r w:rsidR="00D15362">
              <w:rPr>
                <w:rFonts w:ascii="Times New Roman" w:hAnsi="Times New Roman" w:cs="Times New Roman"/>
                <w:sz w:val="24"/>
                <w:szCs w:val="24"/>
              </w:rPr>
              <w:t xml:space="preserve"> Her şey vatan için </w:t>
            </w:r>
            <w:r w:rsidR="006B1755">
              <w:rPr>
                <w:rFonts w:ascii="Times New Roman" w:hAnsi="Times New Roman" w:cs="Times New Roman"/>
                <w:sz w:val="24"/>
                <w:szCs w:val="24"/>
              </w:rPr>
              <w:t xml:space="preserve">“ </w:t>
            </w:r>
            <w:r w:rsidR="00A14423">
              <w:rPr>
                <w:rFonts w:ascii="Times New Roman" w:hAnsi="Times New Roman" w:cs="Times New Roman"/>
                <w:sz w:val="24"/>
                <w:szCs w:val="24"/>
              </w:rPr>
              <w:br/>
              <w:t>Çocuklar burada el ele tutuşurlar ve “Vatan” diye bağırırlar.</w:t>
            </w:r>
            <w:r w:rsidR="002020FE">
              <w:rPr>
                <w:rFonts w:ascii="Times New Roman" w:hAnsi="Times New Roman" w:cs="Times New Roman"/>
                <w:sz w:val="24"/>
                <w:szCs w:val="24"/>
              </w:rPr>
              <w:t xml:space="preserve"> (</w:t>
            </w:r>
            <w:r w:rsidR="00C86EB1" w:rsidRPr="00B1095C">
              <w:rPr>
                <w:rFonts w:ascii="Times New Roman" w:hAnsi="Times New Roman" w:cs="Times New Roman"/>
                <w:sz w:val="24"/>
                <w:szCs w:val="24"/>
              </w:rPr>
              <w:t>SNAB.4.c.</w:t>
            </w:r>
            <w:r w:rsidR="00C86EB1">
              <w:rPr>
                <w:rFonts w:ascii="Times New Roman" w:hAnsi="Times New Roman" w:cs="Times New Roman"/>
                <w:sz w:val="24"/>
                <w:szCs w:val="24"/>
              </w:rPr>
              <w:t>,</w:t>
            </w:r>
            <w:r w:rsidR="00C86EB1" w:rsidRPr="00B1095C">
              <w:rPr>
                <w:rFonts w:ascii="Times New Roman" w:hAnsi="Times New Roman" w:cs="Times New Roman"/>
                <w:sz w:val="24"/>
                <w:szCs w:val="24"/>
              </w:rPr>
              <w:t xml:space="preserve"> SNAB.4.</w:t>
            </w:r>
            <w:r w:rsidR="00C86EB1">
              <w:rPr>
                <w:rFonts w:ascii="Times New Roman" w:hAnsi="Times New Roman" w:cs="Times New Roman"/>
                <w:sz w:val="24"/>
                <w:szCs w:val="24"/>
              </w:rPr>
              <w:t>e.</w:t>
            </w:r>
            <w:r w:rsidR="00140AA9">
              <w:rPr>
                <w:rFonts w:ascii="Times New Roman" w:hAnsi="Times New Roman" w:cs="Times New Roman"/>
                <w:sz w:val="24"/>
                <w:szCs w:val="24"/>
              </w:rPr>
              <w:t>,</w:t>
            </w:r>
            <w:r w:rsidR="00140AA9" w:rsidRPr="00A929E4">
              <w:rPr>
                <w:rFonts w:ascii="Times New Roman" w:hAnsi="Times New Roman" w:cs="Times New Roman"/>
                <w:sz w:val="24"/>
                <w:szCs w:val="24"/>
              </w:rPr>
              <w:t xml:space="preserve"> SDB2.3.SB4.</w:t>
            </w:r>
            <w:r w:rsidR="00C94539">
              <w:rPr>
                <w:rFonts w:ascii="Times New Roman" w:hAnsi="Times New Roman" w:cs="Times New Roman"/>
                <w:sz w:val="24"/>
                <w:szCs w:val="24"/>
              </w:rPr>
              <w:t>,</w:t>
            </w:r>
            <w:r w:rsidR="00C94539" w:rsidRPr="0080203B">
              <w:rPr>
                <w:rFonts w:ascii="Times New Roman" w:hAnsi="Times New Roman" w:cs="Times New Roman"/>
                <w:b/>
                <w:bCs/>
                <w:sz w:val="24"/>
                <w:szCs w:val="24"/>
              </w:rPr>
              <w:t xml:space="preserve"> </w:t>
            </w:r>
            <w:r w:rsidR="00C94539" w:rsidRPr="00C94539">
              <w:rPr>
                <w:rFonts w:ascii="Times New Roman" w:hAnsi="Times New Roman" w:cs="Times New Roman"/>
                <w:sz w:val="24"/>
                <w:szCs w:val="24"/>
              </w:rPr>
              <w:t>D19.</w:t>
            </w:r>
            <w:r w:rsidR="00DC1B8E">
              <w:rPr>
                <w:rFonts w:ascii="Times New Roman" w:hAnsi="Times New Roman" w:cs="Times New Roman"/>
                <w:sz w:val="24"/>
                <w:szCs w:val="24"/>
              </w:rPr>
              <w:t>,</w:t>
            </w:r>
            <w:r w:rsidR="00DC1B8E" w:rsidRPr="00DC1B8E">
              <w:rPr>
                <w:rFonts w:ascii="Times New Roman" w:eastAsia="Times New Roman" w:hAnsi="Times New Roman" w:cs="Times New Roman"/>
                <w:color w:val="212529"/>
                <w:kern w:val="0"/>
                <w:sz w:val="24"/>
                <w:szCs w:val="24"/>
                <w:lang w:eastAsia="tr-TR"/>
                <w14:ligatures w14:val="none"/>
              </w:rPr>
              <w:t xml:space="preserve"> E1.2.</w:t>
            </w:r>
            <w:r w:rsidR="00DC1B8E">
              <w:rPr>
                <w:rFonts w:ascii="Times New Roman" w:eastAsia="Times New Roman" w:hAnsi="Times New Roman" w:cs="Times New Roman"/>
                <w:color w:val="212529"/>
                <w:kern w:val="0"/>
                <w:sz w:val="24"/>
                <w:szCs w:val="24"/>
                <w:lang w:eastAsia="tr-TR"/>
                <w14:ligatures w14:val="none"/>
              </w:rPr>
              <w:t>,</w:t>
            </w:r>
            <w:r w:rsidR="00DC1B8E" w:rsidRPr="00DC1B8E">
              <w:rPr>
                <w:rFonts w:ascii="Times New Roman" w:eastAsia="Times New Roman" w:hAnsi="Times New Roman" w:cs="Times New Roman"/>
                <w:color w:val="212529"/>
                <w:kern w:val="0"/>
                <w:sz w:val="24"/>
                <w:szCs w:val="24"/>
                <w:lang w:eastAsia="tr-TR"/>
                <w14:ligatures w14:val="none"/>
              </w:rPr>
              <w:t xml:space="preserve"> E1.</w:t>
            </w:r>
            <w:r w:rsidR="00DC1B8E">
              <w:rPr>
                <w:rFonts w:ascii="Times New Roman" w:eastAsia="Times New Roman" w:hAnsi="Times New Roman" w:cs="Times New Roman"/>
                <w:color w:val="212529"/>
                <w:kern w:val="0"/>
                <w:sz w:val="24"/>
                <w:szCs w:val="24"/>
                <w:lang w:eastAsia="tr-TR"/>
                <w14:ligatures w14:val="none"/>
              </w:rPr>
              <w:t>3.,</w:t>
            </w:r>
            <w:r w:rsidR="00DC1B8E" w:rsidRPr="00DC1B8E">
              <w:rPr>
                <w:rFonts w:ascii="Times New Roman" w:eastAsia="Times New Roman" w:hAnsi="Times New Roman" w:cs="Times New Roman"/>
                <w:color w:val="212529"/>
                <w:kern w:val="0"/>
                <w:sz w:val="24"/>
                <w:szCs w:val="24"/>
                <w:lang w:eastAsia="tr-TR"/>
                <w14:ligatures w14:val="none"/>
              </w:rPr>
              <w:t xml:space="preserve"> E1.</w:t>
            </w:r>
            <w:r w:rsidR="00DC1B8E">
              <w:rPr>
                <w:rFonts w:ascii="Times New Roman" w:eastAsia="Times New Roman" w:hAnsi="Times New Roman" w:cs="Times New Roman"/>
                <w:color w:val="212529"/>
                <w:kern w:val="0"/>
                <w:sz w:val="24"/>
                <w:szCs w:val="24"/>
                <w:lang w:eastAsia="tr-TR"/>
                <w14:ligatures w14:val="none"/>
              </w:rPr>
              <w:t>4.,</w:t>
            </w:r>
            <w:r w:rsidR="00DC1B8E" w:rsidRPr="00DC1B8E">
              <w:rPr>
                <w:rFonts w:ascii="Times New Roman" w:eastAsia="Times New Roman" w:hAnsi="Times New Roman" w:cs="Times New Roman"/>
                <w:color w:val="212529"/>
                <w:kern w:val="0"/>
                <w:sz w:val="24"/>
                <w:szCs w:val="24"/>
                <w:lang w:eastAsia="tr-TR"/>
                <w14:ligatures w14:val="none"/>
              </w:rPr>
              <w:t xml:space="preserve"> E1.</w:t>
            </w:r>
            <w:r w:rsidR="00DC1B8E">
              <w:rPr>
                <w:rFonts w:ascii="Times New Roman" w:eastAsia="Times New Roman" w:hAnsi="Times New Roman" w:cs="Times New Roman"/>
                <w:color w:val="212529"/>
                <w:kern w:val="0"/>
                <w:sz w:val="24"/>
                <w:szCs w:val="24"/>
                <w:lang w:eastAsia="tr-TR"/>
                <w14:ligatures w14:val="none"/>
              </w:rPr>
              <w:t>5.</w:t>
            </w:r>
            <w:r w:rsidR="007F14DF">
              <w:rPr>
                <w:rFonts w:ascii="Times New Roman" w:eastAsia="Times New Roman" w:hAnsi="Times New Roman" w:cs="Times New Roman"/>
                <w:color w:val="212529"/>
                <w:kern w:val="0"/>
                <w:sz w:val="24"/>
                <w:szCs w:val="24"/>
                <w:lang w:eastAsia="tr-TR"/>
                <w14:ligatures w14:val="none"/>
              </w:rPr>
              <w:t>,</w:t>
            </w:r>
            <w:r w:rsidR="007F14DF" w:rsidRPr="006A353B">
              <w:rPr>
                <w:rFonts w:ascii="Times New Roman" w:hAnsi="Times New Roman" w:cs="Times New Roman"/>
                <w:sz w:val="24"/>
                <w:szCs w:val="24"/>
              </w:rPr>
              <w:t xml:space="preserve"> OB6.2.</w:t>
            </w:r>
            <w:r w:rsidR="00D451C6">
              <w:rPr>
                <w:rFonts w:ascii="Times New Roman" w:hAnsi="Times New Roman" w:cs="Times New Roman"/>
                <w:sz w:val="24"/>
                <w:szCs w:val="24"/>
              </w:rPr>
              <w:t>,</w:t>
            </w:r>
            <w:r w:rsidR="00D451C6" w:rsidRPr="001908D6">
              <w:rPr>
                <w:rFonts w:ascii="Times New Roman" w:hAnsi="Times New Roman" w:cs="Times New Roman"/>
                <w:b/>
                <w:bCs/>
                <w:color w:val="212529"/>
                <w:sz w:val="24"/>
                <w:szCs w:val="24"/>
              </w:rPr>
              <w:t xml:space="preserve"> </w:t>
            </w:r>
            <w:r w:rsidR="00D451C6" w:rsidRPr="00D451C6">
              <w:rPr>
                <w:rFonts w:ascii="Times New Roman" w:hAnsi="Times New Roman" w:cs="Times New Roman"/>
                <w:color w:val="212529"/>
                <w:sz w:val="24"/>
                <w:szCs w:val="24"/>
              </w:rPr>
              <w:t>KB2.14</w:t>
            </w:r>
            <w:r w:rsidR="00D451C6" w:rsidRPr="001908D6">
              <w:rPr>
                <w:rFonts w:ascii="Times New Roman" w:hAnsi="Times New Roman" w:cs="Times New Roman"/>
                <w:b/>
                <w:bCs/>
                <w:color w:val="212529"/>
                <w:sz w:val="24"/>
                <w:szCs w:val="24"/>
              </w:rPr>
              <w:t>.</w:t>
            </w:r>
            <w:r w:rsidR="00654270">
              <w:rPr>
                <w:rFonts w:ascii="Times New Roman" w:hAnsi="Times New Roman" w:cs="Times New Roman"/>
                <w:b/>
                <w:bCs/>
                <w:color w:val="212529"/>
                <w:sz w:val="24"/>
                <w:szCs w:val="24"/>
              </w:rPr>
              <w:t>,</w:t>
            </w:r>
            <w:r w:rsidR="00654270" w:rsidRPr="00654270">
              <w:rPr>
                <w:rFonts w:ascii="Times New Roman" w:hAnsi="Times New Roman" w:cs="Times New Roman"/>
                <w:kern w:val="0"/>
                <w:sz w:val="24"/>
                <w:szCs w:val="24"/>
              </w:rPr>
              <w:t xml:space="preserve"> SAB.20. a</w:t>
            </w:r>
            <w:r w:rsidR="00654270">
              <w:rPr>
                <w:rFonts w:ascii="Times New Roman" w:hAnsi="Times New Roman" w:cs="Times New Roman"/>
                <w:kern w:val="0"/>
                <w:sz w:val="24"/>
                <w:szCs w:val="24"/>
              </w:rPr>
              <w:t>.,</w:t>
            </w:r>
            <w:r w:rsidR="00654270" w:rsidRPr="00654270">
              <w:rPr>
                <w:rFonts w:ascii="Times New Roman" w:hAnsi="Times New Roman" w:cs="Times New Roman"/>
                <w:kern w:val="0"/>
                <w:sz w:val="24"/>
                <w:szCs w:val="24"/>
              </w:rPr>
              <w:t xml:space="preserve"> SAB.20. </w:t>
            </w:r>
            <w:r w:rsidR="00654270">
              <w:rPr>
                <w:rFonts w:ascii="Times New Roman" w:hAnsi="Times New Roman" w:cs="Times New Roman"/>
                <w:kern w:val="0"/>
                <w:sz w:val="24"/>
                <w:szCs w:val="24"/>
              </w:rPr>
              <w:t>b.</w:t>
            </w:r>
            <w:r w:rsidR="007F14DF">
              <w:rPr>
                <w:rFonts w:ascii="Times New Roman" w:hAnsi="Times New Roman" w:cs="Times New Roman"/>
                <w:sz w:val="24"/>
                <w:szCs w:val="24"/>
              </w:rPr>
              <w:t>)</w:t>
            </w:r>
            <w:r w:rsidR="002020FE">
              <w:rPr>
                <w:rFonts w:ascii="Times New Roman" w:hAnsi="Times New Roman" w:cs="Times New Roman"/>
                <w:sz w:val="24"/>
                <w:szCs w:val="24"/>
              </w:rPr>
              <w:br/>
            </w:r>
            <w:r w:rsidR="00A14423">
              <w:rPr>
                <w:rFonts w:ascii="Times New Roman" w:hAnsi="Times New Roman" w:cs="Times New Roman"/>
                <w:sz w:val="24"/>
                <w:szCs w:val="24"/>
              </w:rPr>
              <w:t xml:space="preserve"> </w:t>
            </w:r>
            <w:r w:rsidR="00B31D95">
              <w:rPr>
                <w:rFonts w:ascii="Times New Roman" w:hAnsi="Times New Roman" w:cs="Times New Roman"/>
                <w:sz w:val="24"/>
                <w:szCs w:val="24"/>
              </w:rPr>
              <w:t>Drama sonunda h</w:t>
            </w:r>
            <w:r w:rsidR="00A14423">
              <w:rPr>
                <w:rFonts w:ascii="Times New Roman" w:hAnsi="Times New Roman" w:cs="Times New Roman"/>
                <w:sz w:val="24"/>
                <w:szCs w:val="24"/>
              </w:rPr>
              <w:t xml:space="preserve">ep birlikte “Vatan Marşı” dinlenir ve asker gibi </w:t>
            </w:r>
            <w:r w:rsidR="00917814">
              <w:rPr>
                <w:rFonts w:ascii="Times New Roman" w:hAnsi="Times New Roman" w:cs="Times New Roman"/>
                <w:sz w:val="24"/>
                <w:szCs w:val="24"/>
              </w:rPr>
              <w:t>hareket ed</w:t>
            </w:r>
            <w:r w:rsidR="001C6AC7">
              <w:rPr>
                <w:rFonts w:ascii="Times New Roman" w:hAnsi="Times New Roman" w:cs="Times New Roman"/>
                <w:sz w:val="24"/>
                <w:szCs w:val="24"/>
              </w:rPr>
              <w:t xml:space="preserve">ilir. </w:t>
            </w:r>
            <w:r w:rsidR="00917814">
              <w:rPr>
                <w:rFonts w:ascii="Times New Roman" w:hAnsi="Times New Roman" w:cs="Times New Roman"/>
                <w:sz w:val="24"/>
                <w:szCs w:val="24"/>
              </w:rPr>
              <w:t xml:space="preserve">Öğretmen çocuklara </w:t>
            </w:r>
            <w:r w:rsidR="001C6AC7">
              <w:rPr>
                <w:rFonts w:ascii="Times New Roman" w:hAnsi="Times New Roman" w:cs="Times New Roman"/>
                <w:sz w:val="24"/>
                <w:szCs w:val="24"/>
              </w:rPr>
              <w:t>“</w:t>
            </w:r>
            <w:r w:rsidR="00917814">
              <w:rPr>
                <w:rFonts w:ascii="Times New Roman" w:hAnsi="Times New Roman" w:cs="Times New Roman"/>
                <w:sz w:val="24"/>
                <w:szCs w:val="24"/>
              </w:rPr>
              <w:t>sağa dön, sola dön, ileri, geri, tek sıra ol, çift sıra ol</w:t>
            </w:r>
            <w:r w:rsidR="001C6AC7">
              <w:rPr>
                <w:rFonts w:ascii="Times New Roman" w:hAnsi="Times New Roman" w:cs="Times New Roman"/>
                <w:sz w:val="24"/>
                <w:szCs w:val="24"/>
              </w:rPr>
              <w:t>”</w:t>
            </w:r>
            <w:r w:rsidR="00917814">
              <w:rPr>
                <w:rFonts w:ascii="Times New Roman" w:hAnsi="Times New Roman" w:cs="Times New Roman"/>
                <w:sz w:val="24"/>
                <w:szCs w:val="24"/>
              </w:rPr>
              <w:t xml:space="preserve"> gibi komutlar verir. Çocuklar asker gibi hareket ederek komutlara uyarlar.</w:t>
            </w:r>
            <w:r w:rsidR="00A14423">
              <w:rPr>
                <w:rFonts w:ascii="Times New Roman" w:hAnsi="Times New Roman" w:cs="Times New Roman"/>
                <w:sz w:val="24"/>
                <w:szCs w:val="24"/>
              </w:rPr>
              <w:t xml:space="preserve"> </w:t>
            </w:r>
            <w:r w:rsidR="00AF6EED">
              <w:rPr>
                <w:rFonts w:ascii="Times New Roman" w:hAnsi="Times New Roman" w:cs="Times New Roman"/>
                <w:sz w:val="24"/>
                <w:szCs w:val="24"/>
              </w:rPr>
              <w:br/>
            </w:r>
            <w:hyperlink r:id="rId4" w:history="1">
              <w:r w:rsidR="00A14423" w:rsidRPr="001C05CC">
                <w:rPr>
                  <w:rStyle w:val="Kpr"/>
                  <w:rFonts w:ascii="Times New Roman" w:hAnsi="Times New Roman" w:cs="Times New Roman"/>
                  <w:sz w:val="24"/>
                  <w:szCs w:val="24"/>
                </w:rPr>
                <w:t>https://www.youtube.com/watch?v=y_IXzean4ZM&amp;list=RDy_IXzean4ZM&amp;start_radio=1</w:t>
              </w:r>
            </w:hyperlink>
            <w:r w:rsidR="00A14423">
              <w:rPr>
                <w:rFonts w:ascii="Times New Roman" w:hAnsi="Times New Roman" w:cs="Times New Roman"/>
                <w:sz w:val="24"/>
                <w:szCs w:val="24"/>
              </w:rPr>
              <w:t xml:space="preserve"> </w:t>
            </w:r>
            <w:r w:rsidR="00E80DB5">
              <w:rPr>
                <w:rFonts w:ascii="Times New Roman" w:hAnsi="Times New Roman" w:cs="Times New Roman"/>
                <w:sz w:val="24"/>
                <w:szCs w:val="24"/>
              </w:rPr>
              <w:t>(</w:t>
            </w:r>
            <w:r w:rsidR="00E80DB5" w:rsidRPr="00E80DB5">
              <w:rPr>
                <w:rFonts w:ascii="Times New Roman" w:hAnsi="Times New Roman" w:cs="Times New Roman"/>
                <w:sz w:val="24"/>
                <w:szCs w:val="24"/>
              </w:rPr>
              <w:t>MHB.3.</w:t>
            </w:r>
            <w:r w:rsidR="00E80DB5">
              <w:rPr>
                <w:rFonts w:ascii="Times New Roman" w:hAnsi="Times New Roman" w:cs="Times New Roman"/>
                <w:sz w:val="24"/>
                <w:szCs w:val="24"/>
              </w:rPr>
              <w:t>b.,</w:t>
            </w:r>
            <w:r w:rsidR="00E80DB5" w:rsidRPr="00E80DB5">
              <w:rPr>
                <w:rFonts w:ascii="Barlow-Light" w:hAnsi="Barlow-Light" w:cs="Barlow-Light"/>
                <w:kern w:val="0"/>
                <w:sz w:val="16"/>
                <w:szCs w:val="16"/>
              </w:rPr>
              <w:t xml:space="preserve"> </w:t>
            </w:r>
            <w:r w:rsidR="00E80DB5" w:rsidRPr="00E80DB5">
              <w:rPr>
                <w:rFonts w:ascii="Times New Roman" w:hAnsi="Times New Roman" w:cs="Times New Roman"/>
                <w:sz w:val="24"/>
                <w:szCs w:val="24"/>
              </w:rPr>
              <w:t>MHB.3.</w:t>
            </w:r>
            <w:r w:rsidR="00E80DB5">
              <w:rPr>
                <w:rFonts w:ascii="Times New Roman" w:hAnsi="Times New Roman" w:cs="Times New Roman"/>
                <w:sz w:val="24"/>
                <w:szCs w:val="24"/>
              </w:rPr>
              <w:t>c.,</w:t>
            </w:r>
            <w:r w:rsidR="00E80DB5" w:rsidRPr="00E80DB5">
              <w:rPr>
                <w:rFonts w:ascii="Barlow-Light" w:hAnsi="Barlow-Light" w:cs="Barlow-Light"/>
                <w:kern w:val="0"/>
                <w:sz w:val="16"/>
                <w:szCs w:val="16"/>
              </w:rPr>
              <w:t xml:space="preserve"> </w:t>
            </w:r>
            <w:r w:rsidR="00E80DB5" w:rsidRPr="00E80DB5">
              <w:rPr>
                <w:rFonts w:ascii="Times New Roman" w:hAnsi="Times New Roman" w:cs="Times New Roman"/>
                <w:sz w:val="24"/>
                <w:szCs w:val="24"/>
              </w:rPr>
              <w:t>MHB.3.</w:t>
            </w:r>
            <w:r w:rsidR="00E80DB5">
              <w:rPr>
                <w:rFonts w:ascii="Times New Roman" w:hAnsi="Times New Roman" w:cs="Times New Roman"/>
                <w:sz w:val="24"/>
                <w:szCs w:val="24"/>
              </w:rPr>
              <w:t>ç.)</w:t>
            </w:r>
            <w:r w:rsidR="007A74BA">
              <w:rPr>
                <w:rFonts w:ascii="Times New Roman" w:hAnsi="Times New Roman" w:cs="Times New Roman"/>
                <w:sz w:val="24"/>
                <w:szCs w:val="24"/>
              </w:rPr>
              <w:br/>
            </w:r>
            <w:r w:rsidR="007A74BA" w:rsidRPr="004B2781">
              <w:rPr>
                <w:rFonts w:ascii="Times New Roman" w:hAnsi="Times New Roman" w:cs="Times New Roman"/>
                <w:sz w:val="24"/>
                <w:szCs w:val="24"/>
              </w:rPr>
              <w:t xml:space="preserve">Konuyla alakalı pano hazırlanır. </w:t>
            </w:r>
            <w:r w:rsidR="007A74BA">
              <w:rPr>
                <w:rFonts w:ascii="Times New Roman" w:hAnsi="Times New Roman" w:cs="Times New Roman"/>
                <w:sz w:val="24"/>
                <w:szCs w:val="24"/>
              </w:rPr>
              <w:t xml:space="preserve">Çocuklar büyükçe bir bandırma gemi yaparlar. İçine </w:t>
            </w:r>
            <w:r w:rsidR="002D6B7B">
              <w:rPr>
                <w:rFonts w:ascii="Times New Roman" w:hAnsi="Times New Roman" w:cs="Times New Roman"/>
                <w:sz w:val="24"/>
                <w:szCs w:val="24"/>
              </w:rPr>
              <w:t>asker</w:t>
            </w:r>
            <w:r w:rsidR="007A74BA">
              <w:rPr>
                <w:rFonts w:ascii="Times New Roman" w:hAnsi="Times New Roman" w:cs="Times New Roman"/>
                <w:sz w:val="24"/>
                <w:szCs w:val="24"/>
              </w:rPr>
              <w:t xml:space="preserve"> görsellerini boyayıp yapıştırırlar.</w:t>
            </w:r>
            <w:r w:rsidR="002D6B7B">
              <w:rPr>
                <w:rFonts w:ascii="Times New Roman" w:hAnsi="Times New Roman" w:cs="Times New Roman"/>
                <w:sz w:val="24"/>
                <w:szCs w:val="24"/>
              </w:rPr>
              <w:t xml:space="preserve"> Ardından bireysel çalışma sayfalarını yaparlar.</w:t>
            </w:r>
          </w:p>
          <w:p w14:paraId="299125F3" w14:textId="3CBED1C5" w:rsidR="00111C61" w:rsidRDefault="00B51D41" w:rsidP="00997B28">
            <w:pPr>
              <w:spacing w:line="360" w:lineRule="auto"/>
              <w:rPr>
                <w:rFonts w:ascii="Times New Roman" w:hAnsi="Times New Roman" w:cs="Times New Roman"/>
                <w:sz w:val="24"/>
                <w:szCs w:val="24"/>
              </w:rPr>
            </w:pPr>
            <w:r w:rsidRPr="004B2781">
              <w:rPr>
                <w:rFonts w:ascii="Times New Roman" w:hAnsi="Times New Roman" w:cs="Times New Roman"/>
                <w:sz w:val="24"/>
                <w:szCs w:val="24"/>
              </w:rPr>
              <w:t xml:space="preserve">19 Mayıs marşı dinlenir ve hareketleri yapılır. </w:t>
            </w:r>
            <w:r w:rsidR="00111C61" w:rsidRPr="004B2781">
              <w:rPr>
                <w:rFonts w:ascii="Times New Roman" w:hAnsi="Times New Roman" w:cs="Times New Roman"/>
                <w:sz w:val="24"/>
                <w:szCs w:val="24"/>
              </w:rPr>
              <w:t xml:space="preserve"> </w:t>
            </w:r>
            <w:r w:rsidR="00B31D95">
              <w:rPr>
                <w:rFonts w:ascii="Times New Roman" w:hAnsi="Times New Roman" w:cs="Times New Roman"/>
                <w:sz w:val="24"/>
                <w:szCs w:val="24"/>
              </w:rPr>
              <w:t>(</w:t>
            </w:r>
            <w:r w:rsidR="00B31D95" w:rsidRPr="00E80DB5">
              <w:rPr>
                <w:rFonts w:ascii="Times New Roman" w:hAnsi="Times New Roman" w:cs="Times New Roman"/>
                <w:sz w:val="24"/>
                <w:szCs w:val="24"/>
              </w:rPr>
              <w:t>MHB.3.</w:t>
            </w:r>
            <w:r w:rsidR="00B31D95">
              <w:rPr>
                <w:rFonts w:ascii="Times New Roman" w:hAnsi="Times New Roman" w:cs="Times New Roman"/>
                <w:sz w:val="24"/>
                <w:szCs w:val="24"/>
              </w:rPr>
              <w:t>b.,</w:t>
            </w:r>
            <w:r w:rsidR="00B31D95" w:rsidRPr="00E80DB5">
              <w:rPr>
                <w:rFonts w:ascii="Barlow-Light" w:hAnsi="Barlow-Light" w:cs="Barlow-Light"/>
                <w:kern w:val="0"/>
                <w:sz w:val="16"/>
                <w:szCs w:val="16"/>
              </w:rPr>
              <w:t xml:space="preserve"> </w:t>
            </w:r>
            <w:r w:rsidR="00B31D95" w:rsidRPr="00E80DB5">
              <w:rPr>
                <w:rFonts w:ascii="Times New Roman" w:hAnsi="Times New Roman" w:cs="Times New Roman"/>
                <w:sz w:val="24"/>
                <w:szCs w:val="24"/>
              </w:rPr>
              <w:t>MHB.3.</w:t>
            </w:r>
            <w:r w:rsidR="00B31D95">
              <w:rPr>
                <w:rFonts w:ascii="Times New Roman" w:hAnsi="Times New Roman" w:cs="Times New Roman"/>
                <w:sz w:val="24"/>
                <w:szCs w:val="24"/>
              </w:rPr>
              <w:t>c.,</w:t>
            </w:r>
            <w:r w:rsidR="00B31D95" w:rsidRPr="00E80DB5">
              <w:rPr>
                <w:rFonts w:ascii="Barlow-Light" w:hAnsi="Barlow-Light" w:cs="Barlow-Light"/>
                <w:kern w:val="0"/>
                <w:sz w:val="16"/>
                <w:szCs w:val="16"/>
              </w:rPr>
              <w:t xml:space="preserve"> </w:t>
            </w:r>
            <w:r w:rsidR="00B31D95" w:rsidRPr="00E80DB5">
              <w:rPr>
                <w:rFonts w:ascii="Times New Roman" w:hAnsi="Times New Roman" w:cs="Times New Roman"/>
                <w:sz w:val="24"/>
                <w:szCs w:val="24"/>
              </w:rPr>
              <w:t>MHB.3.</w:t>
            </w:r>
            <w:r w:rsidR="00B31D95">
              <w:rPr>
                <w:rFonts w:ascii="Times New Roman" w:hAnsi="Times New Roman" w:cs="Times New Roman"/>
                <w:sz w:val="24"/>
                <w:szCs w:val="24"/>
              </w:rPr>
              <w:t>ç.)</w:t>
            </w:r>
          </w:p>
          <w:p w14:paraId="4C1CAD29" w14:textId="77777777" w:rsidR="00014B96" w:rsidRDefault="000338DA" w:rsidP="0012368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Çocuklar </w:t>
            </w:r>
            <w:r w:rsidR="00091A9B">
              <w:rPr>
                <w:rFonts w:ascii="Times New Roman" w:hAnsi="Times New Roman" w:cs="Times New Roman"/>
                <w:sz w:val="24"/>
                <w:szCs w:val="24"/>
              </w:rPr>
              <w:t xml:space="preserve">origami tekniğiyle </w:t>
            </w:r>
            <w:r w:rsidR="006F65B6">
              <w:rPr>
                <w:rFonts w:ascii="Times New Roman" w:hAnsi="Times New Roman" w:cs="Times New Roman"/>
                <w:sz w:val="24"/>
                <w:szCs w:val="24"/>
              </w:rPr>
              <w:t>ge</w:t>
            </w:r>
            <w:r w:rsidR="00091A9B">
              <w:rPr>
                <w:rFonts w:ascii="Times New Roman" w:hAnsi="Times New Roman" w:cs="Times New Roman"/>
                <w:sz w:val="24"/>
                <w:szCs w:val="24"/>
              </w:rPr>
              <w:t>mi</w:t>
            </w:r>
            <w:r w:rsidR="0051689E">
              <w:rPr>
                <w:rFonts w:ascii="Times New Roman" w:hAnsi="Times New Roman" w:cs="Times New Roman"/>
                <w:sz w:val="24"/>
                <w:szCs w:val="24"/>
              </w:rPr>
              <w:t xml:space="preserve"> </w:t>
            </w:r>
            <w:r w:rsidR="00091A9B">
              <w:rPr>
                <w:rFonts w:ascii="Times New Roman" w:hAnsi="Times New Roman" w:cs="Times New Roman"/>
                <w:sz w:val="24"/>
                <w:szCs w:val="24"/>
              </w:rPr>
              <w:t xml:space="preserve">yaparlar. Öğretmen büyük bir leğene su doldurup sınıfa getirir. </w:t>
            </w:r>
            <w:r w:rsidR="00B67CB9">
              <w:rPr>
                <w:rFonts w:ascii="Times New Roman" w:hAnsi="Times New Roman" w:cs="Times New Roman"/>
                <w:sz w:val="24"/>
                <w:szCs w:val="24"/>
              </w:rPr>
              <w:t xml:space="preserve">Çocuklar ikişerli şekilde </w:t>
            </w:r>
            <w:r w:rsidR="006A0C8E">
              <w:rPr>
                <w:rFonts w:ascii="Times New Roman" w:hAnsi="Times New Roman" w:cs="Times New Roman"/>
                <w:sz w:val="24"/>
                <w:szCs w:val="24"/>
              </w:rPr>
              <w:t>gemilerini suya koyup pipetle üfleyerek gemilerini gezdirirler.</w:t>
            </w:r>
            <w:r w:rsidR="00C86EB1">
              <w:rPr>
                <w:rFonts w:ascii="Times New Roman" w:hAnsi="Times New Roman" w:cs="Times New Roman"/>
                <w:sz w:val="24"/>
                <w:szCs w:val="24"/>
              </w:rPr>
              <w:t xml:space="preserve"> </w:t>
            </w:r>
            <w:r w:rsidR="005F132A">
              <w:rPr>
                <w:rFonts w:ascii="Times New Roman" w:hAnsi="Times New Roman" w:cs="Times New Roman"/>
                <w:sz w:val="24"/>
                <w:szCs w:val="24"/>
              </w:rPr>
              <w:t xml:space="preserve">Havanın gücünden ve gemilerin </w:t>
            </w:r>
            <w:proofErr w:type="gramStart"/>
            <w:r w:rsidR="005F132A">
              <w:rPr>
                <w:rFonts w:ascii="Times New Roman" w:hAnsi="Times New Roman" w:cs="Times New Roman"/>
                <w:sz w:val="24"/>
                <w:szCs w:val="24"/>
              </w:rPr>
              <w:t>rüzgarda</w:t>
            </w:r>
            <w:proofErr w:type="gramEnd"/>
            <w:r w:rsidR="005F132A">
              <w:rPr>
                <w:rFonts w:ascii="Times New Roman" w:hAnsi="Times New Roman" w:cs="Times New Roman"/>
                <w:sz w:val="24"/>
                <w:szCs w:val="24"/>
              </w:rPr>
              <w:t xml:space="preserve"> </w:t>
            </w:r>
            <w:r w:rsidR="00187344">
              <w:rPr>
                <w:rFonts w:ascii="Times New Roman" w:hAnsi="Times New Roman" w:cs="Times New Roman"/>
                <w:sz w:val="24"/>
                <w:szCs w:val="24"/>
              </w:rPr>
              <w:t xml:space="preserve">belli bir yöne doğru </w:t>
            </w:r>
            <w:r w:rsidR="005F132A">
              <w:rPr>
                <w:rFonts w:ascii="Times New Roman" w:hAnsi="Times New Roman" w:cs="Times New Roman"/>
                <w:sz w:val="24"/>
                <w:szCs w:val="24"/>
              </w:rPr>
              <w:t>ilerlemesinin zor olduğundan</w:t>
            </w:r>
            <w:r w:rsidR="00E25D49">
              <w:rPr>
                <w:rFonts w:ascii="Times New Roman" w:hAnsi="Times New Roman" w:cs="Times New Roman"/>
                <w:sz w:val="24"/>
                <w:szCs w:val="24"/>
              </w:rPr>
              <w:t xml:space="preserve"> bahsedilir.</w:t>
            </w:r>
            <w:r w:rsidR="005F132A">
              <w:rPr>
                <w:rFonts w:ascii="Times New Roman" w:hAnsi="Times New Roman" w:cs="Times New Roman"/>
                <w:sz w:val="24"/>
                <w:szCs w:val="24"/>
              </w:rPr>
              <w:t xml:space="preserve"> (</w:t>
            </w:r>
            <w:r w:rsidR="0005656C">
              <w:rPr>
                <w:rFonts w:ascii="Times New Roman" w:hAnsi="Times New Roman" w:cs="Times New Roman"/>
                <w:sz w:val="24"/>
                <w:szCs w:val="24"/>
              </w:rPr>
              <w:t>FAB.6.a</w:t>
            </w:r>
            <w:proofErr w:type="gramStart"/>
            <w:r w:rsidR="0005656C">
              <w:rPr>
                <w:rFonts w:ascii="Times New Roman" w:hAnsi="Times New Roman" w:cs="Times New Roman"/>
                <w:sz w:val="24"/>
                <w:szCs w:val="24"/>
              </w:rPr>
              <w:t>.,</w:t>
            </w:r>
            <w:proofErr w:type="gramEnd"/>
            <w:r w:rsidR="0005656C">
              <w:rPr>
                <w:rFonts w:ascii="Times New Roman" w:hAnsi="Times New Roman" w:cs="Times New Roman"/>
                <w:sz w:val="24"/>
                <w:szCs w:val="24"/>
              </w:rPr>
              <w:t xml:space="preserve"> FAB.6.b.</w:t>
            </w:r>
            <w:r w:rsidR="00E41ABC">
              <w:rPr>
                <w:rFonts w:ascii="Times New Roman" w:hAnsi="Times New Roman" w:cs="Times New Roman"/>
                <w:sz w:val="24"/>
                <w:szCs w:val="24"/>
              </w:rPr>
              <w:t>,</w:t>
            </w:r>
            <w:r w:rsidR="00E41ABC" w:rsidRPr="00B1095C">
              <w:rPr>
                <w:rFonts w:ascii="Times New Roman" w:eastAsiaTheme="majorEastAsia" w:hAnsi="Times New Roman" w:cs="Times New Roman"/>
                <w:color w:val="212529"/>
                <w:sz w:val="24"/>
                <w:szCs w:val="24"/>
              </w:rPr>
              <w:t xml:space="preserve"> HSAB.2. </w:t>
            </w:r>
            <w:r w:rsidR="00E41ABC" w:rsidRPr="00B1095C">
              <w:rPr>
                <w:rFonts w:ascii="Times New Roman" w:hAnsi="Times New Roman" w:cs="Times New Roman"/>
                <w:kern w:val="0"/>
                <w:sz w:val="24"/>
                <w:szCs w:val="24"/>
              </w:rPr>
              <w:t>a.</w:t>
            </w:r>
            <w:r w:rsidR="00E41ABC">
              <w:rPr>
                <w:rFonts w:ascii="Times New Roman" w:hAnsi="Times New Roman" w:cs="Times New Roman"/>
                <w:kern w:val="0"/>
                <w:sz w:val="24"/>
                <w:szCs w:val="24"/>
              </w:rPr>
              <w:t>,</w:t>
            </w:r>
            <w:r w:rsidR="00E41ABC" w:rsidRPr="00B1095C">
              <w:rPr>
                <w:rFonts w:ascii="Times New Roman" w:eastAsiaTheme="majorEastAsia" w:hAnsi="Times New Roman" w:cs="Times New Roman"/>
                <w:color w:val="212529"/>
                <w:sz w:val="24"/>
                <w:szCs w:val="24"/>
              </w:rPr>
              <w:t xml:space="preserve"> HSAB.2. </w:t>
            </w:r>
            <w:r w:rsidR="00E41ABC">
              <w:rPr>
                <w:rFonts w:ascii="Times New Roman" w:eastAsiaTheme="majorEastAsia" w:hAnsi="Times New Roman" w:cs="Times New Roman"/>
                <w:color w:val="212529"/>
                <w:sz w:val="24"/>
                <w:szCs w:val="24"/>
              </w:rPr>
              <w:t>b.,</w:t>
            </w:r>
            <w:r w:rsidR="00E41ABC" w:rsidRPr="00B1095C">
              <w:rPr>
                <w:rFonts w:ascii="Times New Roman" w:eastAsiaTheme="majorEastAsia" w:hAnsi="Times New Roman" w:cs="Times New Roman"/>
                <w:color w:val="212529"/>
                <w:sz w:val="24"/>
                <w:szCs w:val="24"/>
              </w:rPr>
              <w:t xml:space="preserve"> HSAB.2. </w:t>
            </w:r>
            <w:r w:rsidR="00E41ABC">
              <w:rPr>
                <w:rFonts w:ascii="Times New Roman" w:eastAsiaTheme="majorEastAsia" w:hAnsi="Times New Roman" w:cs="Times New Roman"/>
                <w:color w:val="212529"/>
                <w:sz w:val="24"/>
                <w:szCs w:val="24"/>
              </w:rPr>
              <w:t>c.</w:t>
            </w:r>
            <w:r w:rsidR="0005656C">
              <w:rPr>
                <w:rFonts w:ascii="Times New Roman" w:hAnsi="Times New Roman" w:cs="Times New Roman"/>
                <w:sz w:val="24"/>
                <w:szCs w:val="24"/>
              </w:rPr>
              <w:t>)</w:t>
            </w:r>
            <w:r w:rsidR="006A0C8E">
              <w:rPr>
                <w:rFonts w:ascii="Times New Roman" w:hAnsi="Times New Roman" w:cs="Times New Roman"/>
                <w:sz w:val="24"/>
                <w:szCs w:val="24"/>
              </w:rPr>
              <w:br/>
              <w:t xml:space="preserve">     </w:t>
            </w:r>
            <w:r w:rsidR="00C326E0">
              <w:rPr>
                <w:rFonts w:ascii="Times New Roman" w:hAnsi="Times New Roman" w:cs="Times New Roman"/>
                <w:sz w:val="24"/>
                <w:szCs w:val="24"/>
              </w:rPr>
              <w:t>Çocuklar bahçeye çıkarlar ve zincir oyunu için iki grup olurlar.</w:t>
            </w:r>
            <w:r w:rsidR="00C326E0">
              <w:rPr>
                <w:rFonts w:ascii="Times New Roman" w:hAnsi="Times New Roman" w:cs="Times New Roman"/>
                <w:sz w:val="24"/>
                <w:szCs w:val="24"/>
              </w:rPr>
              <w:br/>
              <w:t>Grupla</w:t>
            </w:r>
            <w:r w:rsidR="00512D71">
              <w:rPr>
                <w:rFonts w:ascii="Times New Roman" w:hAnsi="Times New Roman" w:cs="Times New Roman"/>
                <w:sz w:val="24"/>
                <w:szCs w:val="24"/>
              </w:rPr>
              <w:t xml:space="preserve">rın başındaki çocuk sandalyelerin arasından geçer ve bitiş noktasına gelir. Tekrar grubunun yanına aynı yoldan geri dönüp </w:t>
            </w:r>
            <w:r w:rsidR="00D066DD">
              <w:rPr>
                <w:rFonts w:ascii="Times New Roman" w:hAnsi="Times New Roman" w:cs="Times New Roman"/>
                <w:sz w:val="24"/>
                <w:szCs w:val="24"/>
              </w:rPr>
              <w:t>gider. Grubundan en öndeki çocuğu eliyle tutup alır ve iki çocuk aynı yolu tekrar gid</w:t>
            </w:r>
            <w:r w:rsidR="0042747E">
              <w:rPr>
                <w:rFonts w:ascii="Times New Roman" w:hAnsi="Times New Roman" w:cs="Times New Roman"/>
                <w:sz w:val="24"/>
                <w:szCs w:val="24"/>
              </w:rPr>
              <w:t xml:space="preserve">ip </w:t>
            </w:r>
            <w:r w:rsidR="00D066DD">
              <w:rPr>
                <w:rFonts w:ascii="Times New Roman" w:hAnsi="Times New Roman" w:cs="Times New Roman"/>
                <w:sz w:val="24"/>
                <w:szCs w:val="24"/>
              </w:rPr>
              <w:t xml:space="preserve">döner. </w:t>
            </w:r>
            <w:r w:rsidR="0042747E">
              <w:rPr>
                <w:rFonts w:ascii="Times New Roman" w:hAnsi="Times New Roman" w:cs="Times New Roman"/>
                <w:sz w:val="24"/>
                <w:szCs w:val="24"/>
              </w:rPr>
              <w:t>Gruplarına her döndüklerinde gruptan bir kişiyi alı</w:t>
            </w:r>
            <w:r w:rsidR="00D32AF6">
              <w:rPr>
                <w:rFonts w:ascii="Times New Roman" w:hAnsi="Times New Roman" w:cs="Times New Roman"/>
                <w:sz w:val="24"/>
                <w:szCs w:val="24"/>
              </w:rPr>
              <w:t xml:space="preserve">p parkurdan geçerler. Gruplarda hiç çocuk kalmayana kadar oyun devam eder. Hangi gruptaki çocuklar önce biterse </w:t>
            </w:r>
            <w:r w:rsidR="00DC5AD0">
              <w:rPr>
                <w:rFonts w:ascii="Times New Roman" w:hAnsi="Times New Roman" w:cs="Times New Roman"/>
                <w:sz w:val="24"/>
                <w:szCs w:val="24"/>
              </w:rPr>
              <w:t xml:space="preserve">o </w:t>
            </w:r>
            <w:r w:rsidR="00D32AF6">
              <w:rPr>
                <w:rFonts w:ascii="Times New Roman" w:hAnsi="Times New Roman" w:cs="Times New Roman"/>
                <w:sz w:val="24"/>
                <w:szCs w:val="24"/>
              </w:rPr>
              <w:t xml:space="preserve">grup oyunu kazanır. </w:t>
            </w:r>
            <w:r w:rsidR="00A17431">
              <w:rPr>
                <w:rFonts w:ascii="Times New Roman" w:hAnsi="Times New Roman" w:cs="Times New Roman"/>
                <w:sz w:val="24"/>
                <w:szCs w:val="24"/>
              </w:rPr>
              <w:t>(</w:t>
            </w:r>
            <w:r w:rsidR="00A17431" w:rsidRPr="00A17431">
              <w:rPr>
                <w:rFonts w:ascii="Times New Roman" w:hAnsi="Times New Roman" w:cs="Times New Roman"/>
                <w:sz w:val="24"/>
                <w:szCs w:val="24"/>
              </w:rPr>
              <w:t>HSAB.6.</w:t>
            </w:r>
            <w:r w:rsidR="00393BB5">
              <w:rPr>
                <w:rFonts w:ascii="Times New Roman" w:hAnsi="Times New Roman" w:cs="Times New Roman"/>
                <w:sz w:val="24"/>
                <w:szCs w:val="24"/>
              </w:rPr>
              <w:t>ç</w:t>
            </w:r>
            <w:proofErr w:type="gramStart"/>
            <w:r w:rsidR="00393BB5">
              <w:rPr>
                <w:rFonts w:ascii="Times New Roman" w:hAnsi="Times New Roman" w:cs="Times New Roman"/>
                <w:sz w:val="24"/>
                <w:szCs w:val="24"/>
              </w:rPr>
              <w:t>.,</w:t>
            </w:r>
            <w:proofErr w:type="gramEnd"/>
            <w:r w:rsidR="00393BB5" w:rsidRPr="00393BB5">
              <w:rPr>
                <w:rFonts w:ascii="Barlow-Light" w:hAnsi="Barlow-Light" w:cs="Barlow-Light"/>
                <w:kern w:val="0"/>
                <w:sz w:val="20"/>
                <w:szCs w:val="20"/>
              </w:rPr>
              <w:t xml:space="preserve"> </w:t>
            </w:r>
            <w:r w:rsidR="00393BB5" w:rsidRPr="00393BB5">
              <w:rPr>
                <w:rFonts w:ascii="Times New Roman" w:hAnsi="Times New Roman" w:cs="Times New Roman"/>
                <w:sz w:val="24"/>
                <w:szCs w:val="24"/>
              </w:rPr>
              <w:t>HSAB.6.</w:t>
            </w:r>
            <w:r w:rsidR="00393BB5">
              <w:rPr>
                <w:rFonts w:ascii="Times New Roman" w:hAnsi="Times New Roman" w:cs="Times New Roman"/>
                <w:sz w:val="24"/>
                <w:szCs w:val="24"/>
              </w:rPr>
              <w:t>e.,</w:t>
            </w:r>
            <w:r w:rsidR="00393BB5" w:rsidRPr="00393BB5">
              <w:rPr>
                <w:rFonts w:ascii="Barlow-Light" w:hAnsi="Barlow-Light" w:cs="Barlow-Light"/>
                <w:kern w:val="0"/>
                <w:sz w:val="20"/>
                <w:szCs w:val="20"/>
              </w:rPr>
              <w:t xml:space="preserve"> </w:t>
            </w:r>
            <w:r w:rsidR="00393BB5" w:rsidRPr="00393BB5">
              <w:rPr>
                <w:rFonts w:ascii="Times New Roman" w:hAnsi="Times New Roman" w:cs="Times New Roman"/>
                <w:sz w:val="24"/>
                <w:szCs w:val="24"/>
              </w:rPr>
              <w:t>HSAB.6.</w:t>
            </w:r>
            <w:r w:rsidR="00393BB5">
              <w:rPr>
                <w:rFonts w:ascii="Times New Roman" w:hAnsi="Times New Roman" w:cs="Times New Roman"/>
                <w:sz w:val="24"/>
                <w:szCs w:val="24"/>
              </w:rPr>
              <w:t>f.</w:t>
            </w:r>
            <w:r w:rsidR="00140AA9">
              <w:rPr>
                <w:rFonts w:ascii="Times New Roman" w:hAnsi="Times New Roman" w:cs="Times New Roman"/>
                <w:sz w:val="24"/>
                <w:szCs w:val="24"/>
              </w:rPr>
              <w:t>,</w:t>
            </w:r>
            <w:r w:rsidR="00140AA9" w:rsidRPr="00140AA9">
              <w:rPr>
                <w:rFonts w:ascii="Times New Roman" w:hAnsi="Times New Roman" w:cs="Times New Roman"/>
                <w:sz w:val="24"/>
                <w:szCs w:val="24"/>
              </w:rPr>
              <w:t xml:space="preserve"> SDB2.2.SB4.</w:t>
            </w:r>
            <w:r w:rsidR="00393BB5">
              <w:rPr>
                <w:rFonts w:ascii="Times New Roman" w:hAnsi="Times New Roman" w:cs="Times New Roman"/>
                <w:sz w:val="24"/>
                <w:szCs w:val="24"/>
              </w:rPr>
              <w:t>)</w:t>
            </w:r>
            <w:bookmarkEnd w:id="0"/>
          </w:p>
          <w:p w14:paraId="4495923E" w14:textId="77777777" w:rsidR="00014B96" w:rsidRDefault="00014B96" w:rsidP="00123688">
            <w:pPr>
              <w:spacing w:line="360" w:lineRule="auto"/>
              <w:rPr>
                <w:rFonts w:ascii="Times New Roman" w:hAnsi="Times New Roman" w:cs="Times New Roman"/>
                <w:sz w:val="24"/>
                <w:szCs w:val="24"/>
              </w:rPr>
            </w:pPr>
          </w:p>
          <w:p w14:paraId="207ED239" w14:textId="2BAD4B2A" w:rsidR="00014B96" w:rsidRDefault="00014B96" w:rsidP="00014B96">
            <w:pPr>
              <w:spacing w:line="360" w:lineRule="auto"/>
              <w:jc w:val="both"/>
              <w:rPr>
                <w:rStyle w:val="Gl"/>
                <w:rFonts w:eastAsiaTheme="majorEastAsia"/>
                <w:b w:val="0"/>
                <w:color w:val="212529"/>
                <w:sz w:val="24"/>
                <w:szCs w:val="24"/>
              </w:rPr>
            </w:pPr>
            <w:r>
              <w:rPr>
                <w:rStyle w:val="Gl"/>
                <w:color w:val="212529"/>
                <w:sz w:val="24"/>
                <w:szCs w:val="24"/>
              </w:rPr>
              <w:t xml:space="preserve">SANAT KİTABI SAYFA </w:t>
            </w:r>
            <w:r>
              <w:rPr>
                <w:rStyle w:val="Gl"/>
                <w:color w:val="212529"/>
                <w:sz w:val="24"/>
                <w:szCs w:val="24"/>
              </w:rPr>
              <w:t xml:space="preserve">91 </w:t>
            </w:r>
            <w:bookmarkStart w:id="1" w:name="_GoBack"/>
            <w:bookmarkEnd w:id="1"/>
            <w:r>
              <w:rPr>
                <w:rStyle w:val="Gl"/>
                <w:color w:val="212529"/>
                <w:sz w:val="24"/>
                <w:szCs w:val="24"/>
              </w:rPr>
              <w:t>TAMAMLANIR.</w:t>
            </w:r>
          </w:p>
          <w:p w14:paraId="393F46D9" w14:textId="032BDBA2" w:rsidR="00BD0508" w:rsidRPr="00123688" w:rsidRDefault="00053AB4" w:rsidP="00123688">
            <w:pPr>
              <w:spacing w:line="360" w:lineRule="auto"/>
              <w:rPr>
                <w:rFonts w:ascii="Times New Roman" w:hAnsi="Times New Roman" w:cs="Times New Roman"/>
                <w:sz w:val="24"/>
                <w:szCs w:val="24"/>
              </w:rPr>
            </w:pPr>
            <w:r w:rsidRPr="00B1095C">
              <w:rPr>
                <w:rFonts w:ascii="Times New Roman" w:hAnsi="Times New Roman" w:cs="Times New Roman"/>
                <w:sz w:val="24"/>
                <w:szCs w:val="24"/>
              </w:rPr>
              <w:br/>
            </w:r>
            <w:r w:rsidRPr="00B1095C">
              <w:rPr>
                <w:rFonts w:ascii="Times New Roman" w:hAnsi="Times New Roman" w:cs="Times New Roman"/>
                <w:b/>
                <w:bCs/>
                <w:sz w:val="24"/>
                <w:szCs w:val="24"/>
              </w:rPr>
              <w:t>DEĞERLENDİRME</w:t>
            </w:r>
            <w:r w:rsidR="00071890">
              <w:rPr>
                <w:rFonts w:ascii="Times New Roman" w:hAnsi="Times New Roman" w:cs="Times New Roman"/>
                <w:b/>
                <w:bCs/>
                <w:sz w:val="24"/>
                <w:szCs w:val="24"/>
              </w:rPr>
              <w:br/>
            </w:r>
            <w:r w:rsidR="00BD0508" w:rsidRPr="009E7010">
              <w:rPr>
                <w:rFonts w:ascii="Times New Roman" w:hAnsi="Times New Roman" w:cs="Times New Roman"/>
                <w:bCs/>
                <w:sz w:val="24"/>
                <w:szCs w:val="24"/>
              </w:rPr>
              <w:t>Atatürk hangi şehirden yola çıkmıştı?</w:t>
            </w:r>
          </w:p>
          <w:p w14:paraId="4B8DD357" w14:textId="77777777" w:rsidR="00BD0508" w:rsidRPr="009E7010" w:rsidRDefault="00BD0508" w:rsidP="00BD0508">
            <w:pPr>
              <w:spacing w:line="360" w:lineRule="auto"/>
              <w:jc w:val="both"/>
              <w:rPr>
                <w:rFonts w:ascii="Times New Roman" w:hAnsi="Times New Roman" w:cs="Times New Roman"/>
                <w:bCs/>
                <w:sz w:val="24"/>
                <w:szCs w:val="24"/>
              </w:rPr>
            </w:pPr>
            <w:r w:rsidRPr="009E7010">
              <w:rPr>
                <w:rFonts w:ascii="Times New Roman" w:hAnsi="Times New Roman" w:cs="Times New Roman"/>
                <w:bCs/>
                <w:sz w:val="24"/>
                <w:szCs w:val="24"/>
              </w:rPr>
              <w:t>Yola çıktığı geminin adı neydi?</w:t>
            </w:r>
          </w:p>
          <w:p w14:paraId="1AF188A6" w14:textId="77777777" w:rsidR="00BD0508" w:rsidRPr="009E7010" w:rsidRDefault="00BD0508" w:rsidP="00BD0508">
            <w:pPr>
              <w:spacing w:line="360" w:lineRule="auto"/>
              <w:jc w:val="both"/>
              <w:rPr>
                <w:rFonts w:ascii="Times New Roman" w:hAnsi="Times New Roman" w:cs="Times New Roman"/>
                <w:bCs/>
                <w:sz w:val="24"/>
                <w:szCs w:val="24"/>
              </w:rPr>
            </w:pPr>
            <w:r w:rsidRPr="009E7010">
              <w:rPr>
                <w:rFonts w:ascii="Times New Roman" w:hAnsi="Times New Roman" w:cs="Times New Roman"/>
                <w:bCs/>
                <w:sz w:val="24"/>
                <w:szCs w:val="24"/>
              </w:rPr>
              <w:t>Atatürk’ü hareket ettiren duygu neydi?</w:t>
            </w:r>
          </w:p>
          <w:p w14:paraId="3F140C31" w14:textId="77777777" w:rsidR="00BD0508" w:rsidRPr="009E7010" w:rsidRDefault="00BD0508" w:rsidP="00BD0508">
            <w:pPr>
              <w:spacing w:line="360" w:lineRule="auto"/>
              <w:jc w:val="both"/>
              <w:rPr>
                <w:rFonts w:ascii="Times New Roman" w:hAnsi="Times New Roman" w:cs="Times New Roman"/>
                <w:bCs/>
                <w:sz w:val="24"/>
                <w:szCs w:val="24"/>
              </w:rPr>
            </w:pPr>
            <w:r w:rsidRPr="009E7010">
              <w:rPr>
                <w:rFonts w:ascii="Times New Roman" w:hAnsi="Times New Roman" w:cs="Times New Roman"/>
                <w:bCs/>
                <w:sz w:val="24"/>
                <w:szCs w:val="24"/>
              </w:rPr>
              <w:t>Bu bayramı Atatürk kimlere hediye etmiştir?</w:t>
            </w:r>
          </w:p>
          <w:p w14:paraId="04A9A4C1" w14:textId="51D9A457" w:rsidR="00BB3256" w:rsidRPr="004F2033" w:rsidRDefault="00BD0508" w:rsidP="004F2033">
            <w:pPr>
              <w:spacing w:line="360" w:lineRule="auto"/>
              <w:jc w:val="both"/>
              <w:rPr>
                <w:rFonts w:ascii="Times New Roman" w:hAnsi="Times New Roman" w:cs="Times New Roman"/>
                <w:bCs/>
                <w:sz w:val="24"/>
                <w:szCs w:val="24"/>
              </w:rPr>
            </w:pPr>
            <w:r w:rsidRPr="009E7010">
              <w:rPr>
                <w:rFonts w:ascii="Times New Roman" w:hAnsi="Times New Roman" w:cs="Times New Roman"/>
                <w:bCs/>
                <w:sz w:val="24"/>
                <w:szCs w:val="24"/>
              </w:rPr>
              <w:t>Milli bayramlarda kendini nasıl hissediyorsun?</w:t>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23C42">
        <w:trPr>
          <w:trHeight w:val="1134"/>
        </w:trPr>
        <w:tc>
          <w:tcPr>
            <w:tcW w:w="1555"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507" w:type="dxa"/>
          </w:tcPr>
          <w:p w14:paraId="2B6AC789" w14:textId="456A7E95" w:rsidR="002B18E0" w:rsidRPr="00B1095C" w:rsidRDefault="002B18E0"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Atatürk’ün milli mücadeleyle ilgili sözler araştırılır. </w:t>
            </w:r>
          </w:p>
        </w:tc>
      </w:tr>
      <w:tr w:rsidR="00BB3256" w:rsidRPr="00B1095C" w14:paraId="3377EE77" w14:textId="77777777" w:rsidTr="00123C42">
        <w:trPr>
          <w:trHeight w:val="1134"/>
        </w:trPr>
        <w:tc>
          <w:tcPr>
            <w:tcW w:w="1555"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507" w:type="dxa"/>
          </w:tcPr>
          <w:p w14:paraId="10D0C08F" w14:textId="7ECBF899" w:rsidR="00BB3256" w:rsidRPr="00B1095C" w:rsidRDefault="00792FC1"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Özel gereksinimli birey için drama sırasında sözel olarak destekleme yapılır. </w:t>
            </w:r>
          </w:p>
        </w:tc>
      </w:tr>
      <w:tr w:rsidR="00BB3256" w:rsidRPr="00B1095C" w14:paraId="277B2CA3" w14:textId="77777777" w:rsidTr="00123C42">
        <w:trPr>
          <w:trHeight w:val="1134"/>
        </w:trPr>
        <w:tc>
          <w:tcPr>
            <w:tcW w:w="1555"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507" w:type="dxa"/>
          </w:tcPr>
          <w:p w14:paraId="0590FD6F" w14:textId="3309A883" w:rsidR="00BB3256" w:rsidRPr="006B4F6B" w:rsidRDefault="00BB3256" w:rsidP="006B4F6B">
            <w:pPr>
              <w:spacing w:line="360" w:lineRule="auto"/>
              <w:rPr>
                <w:rFonts w:ascii="Times New Roman" w:hAnsi="Times New Roman" w:cs="Times New Roman"/>
                <w:bCs/>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6B4F6B" w:rsidRPr="006D5E35">
              <w:rPr>
                <w:rFonts w:ascii="Times New Roman" w:hAnsi="Times New Roman" w:cs="Times New Roman"/>
                <w:bCs/>
                <w:sz w:val="24"/>
                <w:szCs w:val="24"/>
              </w:rPr>
              <w:t xml:space="preserve">Gün içinde söylenen “Dağ Başını Duman Almış” şarkısı tekrar edilir ve şarkı öğrenilir. Öğrenilen şarkı videoya çekilip öğretmene yollanır. </w:t>
            </w:r>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14B96"/>
    <w:rsid w:val="00023472"/>
    <w:rsid w:val="00026387"/>
    <w:rsid w:val="000338DA"/>
    <w:rsid w:val="00033FBB"/>
    <w:rsid w:val="00040B85"/>
    <w:rsid w:val="0004131D"/>
    <w:rsid w:val="00050894"/>
    <w:rsid w:val="00051A62"/>
    <w:rsid w:val="00052659"/>
    <w:rsid w:val="00053AB4"/>
    <w:rsid w:val="000546BD"/>
    <w:rsid w:val="0005656C"/>
    <w:rsid w:val="000631A4"/>
    <w:rsid w:val="00071890"/>
    <w:rsid w:val="00072163"/>
    <w:rsid w:val="00084E5C"/>
    <w:rsid w:val="00085697"/>
    <w:rsid w:val="0008588C"/>
    <w:rsid w:val="00091A9B"/>
    <w:rsid w:val="00094EF0"/>
    <w:rsid w:val="000A18FE"/>
    <w:rsid w:val="000A796C"/>
    <w:rsid w:val="000B1545"/>
    <w:rsid w:val="000B303C"/>
    <w:rsid w:val="000B5D3A"/>
    <w:rsid w:val="000C1620"/>
    <w:rsid w:val="000C210D"/>
    <w:rsid w:val="000C50FE"/>
    <w:rsid w:val="000C78CB"/>
    <w:rsid w:val="000D413F"/>
    <w:rsid w:val="000D6428"/>
    <w:rsid w:val="000E1797"/>
    <w:rsid w:val="000E2873"/>
    <w:rsid w:val="000E6FA8"/>
    <w:rsid w:val="000F0A95"/>
    <w:rsid w:val="0010649F"/>
    <w:rsid w:val="0010665B"/>
    <w:rsid w:val="00106A8B"/>
    <w:rsid w:val="00111C61"/>
    <w:rsid w:val="001139CC"/>
    <w:rsid w:val="00114B8E"/>
    <w:rsid w:val="00123688"/>
    <w:rsid w:val="00123C42"/>
    <w:rsid w:val="00126028"/>
    <w:rsid w:val="00131C26"/>
    <w:rsid w:val="00140AA9"/>
    <w:rsid w:val="00150BE7"/>
    <w:rsid w:val="0015559A"/>
    <w:rsid w:val="001600C7"/>
    <w:rsid w:val="0016203A"/>
    <w:rsid w:val="00162CC8"/>
    <w:rsid w:val="00163BD8"/>
    <w:rsid w:val="001667ED"/>
    <w:rsid w:val="00177533"/>
    <w:rsid w:val="001868CD"/>
    <w:rsid w:val="00187344"/>
    <w:rsid w:val="00187624"/>
    <w:rsid w:val="00190314"/>
    <w:rsid w:val="00191D6A"/>
    <w:rsid w:val="001A13B7"/>
    <w:rsid w:val="001A53B1"/>
    <w:rsid w:val="001B034C"/>
    <w:rsid w:val="001B0472"/>
    <w:rsid w:val="001B5050"/>
    <w:rsid w:val="001B6665"/>
    <w:rsid w:val="001C0F4B"/>
    <w:rsid w:val="001C1CA9"/>
    <w:rsid w:val="001C3FB9"/>
    <w:rsid w:val="001C528E"/>
    <w:rsid w:val="001C6AC7"/>
    <w:rsid w:val="001D0AA4"/>
    <w:rsid w:val="001D1AE9"/>
    <w:rsid w:val="001D6452"/>
    <w:rsid w:val="001E0C90"/>
    <w:rsid w:val="001F0360"/>
    <w:rsid w:val="002020FE"/>
    <w:rsid w:val="00211133"/>
    <w:rsid w:val="002176EC"/>
    <w:rsid w:val="002334C6"/>
    <w:rsid w:val="00236856"/>
    <w:rsid w:val="00241ADA"/>
    <w:rsid w:val="00242217"/>
    <w:rsid w:val="00242ACC"/>
    <w:rsid w:val="002514A3"/>
    <w:rsid w:val="00256501"/>
    <w:rsid w:val="00271A97"/>
    <w:rsid w:val="00274094"/>
    <w:rsid w:val="0027418C"/>
    <w:rsid w:val="0027764F"/>
    <w:rsid w:val="002802E6"/>
    <w:rsid w:val="00282C50"/>
    <w:rsid w:val="00284781"/>
    <w:rsid w:val="00284DCA"/>
    <w:rsid w:val="00285EE9"/>
    <w:rsid w:val="002871DF"/>
    <w:rsid w:val="002941F7"/>
    <w:rsid w:val="00296296"/>
    <w:rsid w:val="00296C23"/>
    <w:rsid w:val="0029799A"/>
    <w:rsid w:val="002A486A"/>
    <w:rsid w:val="002B0117"/>
    <w:rsid w:val="002B18E0"/>
    <w:rsid w:val="002B7108"/>
    <w:rsid w:val="002C53F0"/>
    <w:rsid w:val="002C63EB"/>
    <w:rsid w:val="002D027D"/>
    <w:rsid w:val="002D2928"/>
    <w:rsid w:val="002D377C"/>
    <w:rsid w:val="002D6B7B"/>
    <w:rsid w:val="002E1289"/>
    <w:rsid w:val="002E43E5"/>
    <w:rsid w:val="002F0EF3"/>
    <w:rsid w:val="002F61B2"/>
    <w:rsid w:val="002F7E54"/>
    <w:rsid w:val="00300427"/>
    <w:rsid w:val="00305E71"/>
    <w:rsid w:val="00306C16"/>
    <w:rsid w:val="00313135"/>
    <w:rsid w:val="00314A75"/>
    <w:rsid w:val="003150E1"/>
    <w:rsid w:val="0031796B"/>
    <w:rsid w:val="00322012"/>
    <w:rsid w:val="00322B03"/>
    <w:rsid w:val="00322FBB"/>
    <w:rsid w:val="0035033D"/>
    <w:rsid w:val="00352E10"/>
    <w:rsid w:val="003551FE"/>
    <w:rsid w:val="003612EA"/>
    <w:rsid w:val="003613D1"/>
    <w:rsid w:val="0036454E"/>
    <w:rsid w:val="003835B3"/>
    <w:rsid w:val="0038459D"/>
    <w:rsid w:val="003851C0"/>
    <w:rsid w:val="00385C16"/>
    <w:rsid w:val="00387A51"/>
    <w:rsid w:val="00393BB5"/>
    <w:rsid w:val="003B2814"/>
    <w:rsid w:val="003B448B"/>
    <w:rsid w:val="003B547F"/>
    <w:rsid w:val="003C2DB5"/>
    <w:rsid w:val="003C3771"/>
    <w:rsid w:val="003D3B7C"/>
    <w:rsid w:val="003D40DE"/>
    <w:rsid w:val="003F53C9"/>
    <w:rsid w:val="003F70F4"/>
    <w:rsid w:val="004050D6"/>
    <w:rsid w:val="0040529A"/>
    <w:rsid w:val="00410148"/>
    <w:rsid w:val="00411DA1"/>
    <w:rsid w:val="00421588"/>
    <w:rsid w:val="0042747E"/>
    <w:rsid w:val="00427DAF"/>
    <w:rsid w:val="0043078D"/>
    <w:rsid w:val="004320E8"/>
    <w:rsid w:val="004339B9"/>
    <w:rsid w:val="0043615B"/>
    <w:rsid w:val="0044600E"/>
    <w:rsid w:val="00446E30"/>
    <w:rsid w:val="004528E7"/>
    <w:rsid w:val="00453479"/>
    <w:rsid w:val="00460D7B"/>
    <w:rsid w:val="004611EC"/>
    <w:rsid w:val="00470BDC"/>
    <w:rsid w:val="00473DD6"/>
    <w:rsid w:val="00476D62"/>
    <w:rsid w:val="00493952"/>
    <w:rsid w:val="00494C28"/>
    <w:rsid w:val="004A0BFD"/>
    <w:rsid w:val="004A4B10"/>
    <w:rsid w:val="004B141D"/>
    <w:rsid w:val="004B2BC9"/>
    <w:rsid w:val="004B6ABD"/>
    <w:rsid w:val="004C4268"/>
    <w:rsid w:val="004C5AA3"/>
    <w:rsid w:val="004C6273"/>
    <w:rsid w:val="004D0506"/>
    <w:rsid w:val="004D58A5"/>
    <w:rsid w:val="004D71BD"/>
    <w:rsid w:val="004E0BEE"/>
    <w:rsid w:val="004F2033"/>
    <w:rsid w:val="004F4018"/>
    <w:rsid w:val="004F5D82"/>
    <w:rsid w:val="004F7195"/>
    <w:rsid w:val="00512D71"/>
    <w:rsid w:val="00513E0D"/>
    <w:rsid w:val="0051689E"/>
    <w:rsid w:val="00520A9B"/>
    <w:rsid w:val="00527D10"/>
    <w:rsid w:val="0054153F"/>
    <w:rsid w:val="005429B2"/>
    <w:rsid w:val="00546291"/>
    <w:rsid w:val="00551E08"/>
    <w:rsid w:val="0055361D"/>
    <w:rsid w:val="00571C7F"/>
    <w:rsid w:val="005738F9"/>
    <w:rsid w:val="005758F4"/>
    <w:rsid w:val="00593772"/>
    <w:rsid w:val="00594340"/>
    <w:rsid w:val="005A6D2F"/>
    <w:rsid w:val="005A738A"/>
    <w:rsid w:val="005B5CF6"/>
    <w:rsid w:val="005B7145"/>
    <w:rsid w:val="005C085F"/>
    <w:rsid w:val="005C08C5"/>
    <w:rsid w:val="005E00AA"/>
    <w:rsid w:val="005E1CE3"/>
    <w:rsid w:val="005E4AAC"/>
    <w:rsid w:val="005E5C35"/>
    <w:rsid w:val="005E77DB"/>
    <w:rsid w:val="005F132A"/>
    <w:rsid w:val="005F4642"/>
    <w:rsid w:val="00611F3A"/>
    <w:rsid w:val="00616054"/>
    <w:rsid w:val="006224EA"/>
    <w:rsid w:val="0062573C"/>
    <w:rsid w:val="00626A09"/>
    <w:rsid w:val="00627BCE"/>
    <w:rsid w:val="00631323"/>
    <w:rsid w:val="006328C8"/>
    <w:rsid w:val="00632E44"/>
    <w:rsid w:val="0064497C"/>
    <w:rsid w:val="006500AC"/>
    <w:rsid w:val="00650D45"/>
    <w:rsid w:val="00654270"/>
    <w:rsid w:val="00655BAD"/>
    <w:rsid w:val="00656E0F"/>
    <w:rsid w:val="006572CC"/>
    <w:rsid w:val="006575D1"/>
    <w:rsid w:val="006604A5"/>
    <w:rsid w:val="00664CA7"/>
    <w:rsid w:val="00667083"/>
    <w:rsid w:val="006723A7"/>
    <w:rsid w:val="0067299A"/>
    <w:rsid w:val="0068034E"/>
    <w:rsid w:val="00683A06"/>
    <w:rsid w:val="00684D5E"/>
    <w:rsid w:val="00686896"/>
    <w:rsid w:val="00693DB7"/>
    <w:rsid w:val="00695DC9"/>
    <w:rsid w:val="00697B48"/>
    <w:rsid w:val="006A019C"/>
    <w:rsid w:val="006A0C8E"/>
    <w:rsid w:val="006A0D01"/>
    <w:rsid w:val="006A1100"/>
    <w:rsid w:val="006B00C7"/>
    <w:rsid w:val="006B1755"/>
    <w:rsid w:val="006B4F6B"/>
    <w:rsid w:val="006B67FB"/>
    <w:rsid w:val="006B6D6C"/>
    <w:rsid w:val="006C11F6"/>
    <w:rsid w:val="006C23C2"/>
    <w:rsid w:val="006D26D9"/>
    <w:rsid w:val="006E0BB4"/>
    <w:rsid w:val="006F0F07"/>
    <w:rsid w:val="006F5F2C"/>
    <w:rsid w:val="006F65B6"/>
    <w:rsid w:val="007055FC"/>
    <w:rsid w:val="00707E6F"/>
    <w:rsid w:val="00710FF9"/>
    <w:rsid w:val="00711F96"/>
    <w:rsid w:val="00714054"/>
    <w:rsid w:val="00714F98"/>
    <w:rsid w:val="0071703C"/>
    <w:rsid w:val="00735DD0"/>
    <w:rsid w:val="00737E66"/>
    <w:rsid w:val="00741BB8"/>
    <w:rsid w:val="007457DE"/>
    <w:rsid w:val="00755A9C"/>
    <w:rsid w:val="00760885"/>
    <w:rsid w:val="007634BF"/>
    <w:rsid w:val="00763895"/>
    <w:rsid w:val="00765872"/>
    <w:rsid w:val="007672BF"/>
    <w:rsid w:val="007702AE"/>
    <w:rsid w:val="0077225B"/>
    <w:rsid w:val="0077363C"/>
    <w:rsid w:val="0078184F"/>
    <w:rsid w:val="00785CD0"/>
    <w:rsid w:val="0079196C"/>
    <w:rsid w:val="00792FC1"/>
    <w:rsid w:val="0079655C"/>
    <w:rsid w:val="00796903"/>
    <w:rsid w:val="007A17F5"/>
    <w:rsid w:val="007A74BA"/>
    <w:rsid w:val="007B02F1"/>
    <w:rsid w:val="007B4626"/>
    <w:rsid w:val="007C15A3"/>
    <w:rsid w:val="007D11D3"/>
    <w:rsid w:val="007D1384"/>
    <w:rsid w:val="007D38C0"/>
    <w:rsid w:val="007E30B0"/>
    <w:rsid w:val="007F14DF"/>
    <w:rsid w:val="007F2008"/>
    <w:rsid w:val="00805121"/>
    <w:rsid w:val="008144C5"/>
    <w:rsid w:val="00814CA7"/>
    <w:rsid w:val="00815FA1"/>
    <w:rsid w:val="008202A0"/>
    <w:rsid w:val="00831794"/>
    <w:rsid w:val="00834724"/>
    <w:rsid w:val="00837F9A"/>
    <w:rsid w:val="00847651"/>
    <w:rsid w:val="00850CBE"/>
    <w:rsid w:val="00853E4E"/>
    <w:rsid w:val="00860323"/>
    <w:rsid w:val="00863BEB"/>
    <w:rsid w:val="008759B0"/>
    <w:rsid w:val="00881692"/>
    <w:rsid w:val="00882699"/>
    <w:rsid w:val="008828B5"/>
    <w:rsid w:val="008B1009"/>
    <w:rsid w:val="008B1BA8"/>
    <w:rsid w:val="008B2D53"/>
    <w:rsid w:val="008C0DFA"/>
    <w:rsid w:val="008C5587"/>
    <w:rsid w:val="008C5840"/>
    <w:rsid w:val="008C6676"/>
    <w:rsid w:val="008E3B2A"/>
    <w:rsid w:val="008E52F4"/>
    <w:rsid w:val="008F63CE"/>
    <w:rsid w:val="00911BD7"/>
    <w:rsid w:val="00913203"/>
    <w:rsid w:val="009150C8"/>
    <w:rsid w:val="00917814"/>
    <w:rsid w:val="00922885"/>
    <w:rsid w:val="009228C6"/>
    <w:rsid w:val="00932D1A"/>
    <w:rsid w:val="009335AC"/>
    <w:rsid w:val="00941154"/>
    <w:rsid w:val="00952B07"/>
    <w:rsid w:val="00967CE3"/>
    <w:rsid w:val="009949CA"/>
    <w:rsid w:val="009962D4"/>
    <w:rsid w:val="00997B28"/>
    <w:rsid w:val="009B59DD"/>
    <w:rsid w:val="009B729E"/>
    <w:rsid w:val="009C46E3"/>
    <w:rsid w:val="009D1FB2"/>
    <w:rsid w:val="009D4295"/>
    <w:rsid w:val="009E11DE"/>
    <w:rsid w:val="009E2579"/>
    <w:rsid w:val="009F13FF"/>
    <w:rsid w:val="00A03BF2"/>
    <w:rsid w:val="00A04841"/>
    <w:rsid w:val="00A054A0"/>
    <w:rsid w:val="00A14423"/>
    <w:rsid w:val="00A17431"/>
    <w:rsid w:val="00A3231D"/>
    <w:rsid w:val="00A32B77"/>
    <w:rsid w:val="00A366AB"/>
    <w:rsid w:val="00A45E15"/>
    <w:rsid w:val="00A50513"/>
    <w:rsid w:val="00A67A7B"/>
    <w:rsid w:val="00A70756"/>
    <w:rsid w:val="00A72BBA"/>
    <w:rsid w:val="00A76FDB"/>
    <w:rsid w:val="00A802A5"/>
    <w:rsid w:val="00A82040"/>
    <w:rsid w:val="00A823A2"/>
    <w:rsid w:val="00A91EC7"/>
    <w:rsid w:val="00A929E4"/>
    <w:rsid w:val="00A94C5C"/>
    <w:rsid w:val="00A96902"/>
    <w:rsid w:val="00AA0273"/>
    <w:rsid w:val="00AC0640"/>
    <w:rsid w:val="00AC11F9"/>
    <w:rsid w:val="00AD0CD3"/>
    <w:rsid w:val="00AE02A2"/>
    <w:rsid w:val="00AE2D28"/>
    <w:rsid w:val="00AF5273"/>
    <w:rsid w:val="00AF6EED"/>
    <w:rsid w:val="00AF76D6"/>
    <w:rsid w:val="00B0500B"/>
    <w:rsid w:val="00B1095C"/>
    <w:rsid w:val="00B117EC"/>
    <w:rsid w:val="00B128C9"/>
    <w:rsid w:val="00B15D19"/>
    <w:rsid w:val="00B17E1B"/>
    <w:rsid w:val="00B31D95"/>
    <w:rsid w:val="00B421BA"/>
    <w:rsid w:val="00B4350C"/>
    <w:rsid w:val="00B50114"/>
    <w:rsid w:val="00B51D41"/>
    <w:rsid w:val="00B60CEA"/>
    <w:rsid w:val="00B64C7D"/>
    <w:rsid w:val="00B67CB9"/>
    <w:rsid w:val="00B7192D"/>
    <w:rsid w:val="00B85572"/>
    <w:rsid w:val="00B936E6"/>
    <w:rsid w:val="00B97780"/>
    <w:rsid w:val="00BA1243"/>
    <w:rsid w:val="00BA519B"/>
    <w:rsid w:val="00BA5D5A"/>
    <w:rsid w:val="00BA6445"/>
    <w:rsid w:val="00BA725E"/>
    <w:rsid w:val="00BB26BE"/>
    <w:rsid w:val="00BB3256"/>
    <w:rsid w:val="00BC024B"/>
    <w:rsid w:val="00BC438F"/>
    <w:rsid w:val="00BD0508"/>
    <w:rsid w:val="00BD1903"/>
    <w:rsid w:val="00BD412E"/>
    <w:rsid w:val="00BF2845"/>
    <w:rsid w:val="00BF7806"/>
    <w:rsid w:val="00BF7A80"/>
    <w:rsid w:val="00C04AB6"/>
    <w:rsid w:val="00C07764"/>
    <w:rsid w:val="00C10FAF"/>
    <w:rsid w:val="00C136BA"/>
    <w:rsid w:val="00C15656"/>
    <w:rsid w:val="00C22C77"/>
    <w:rsid w:val="00C25DAE"/>
    <w:rsid w:val="00C326E0"/>
    <w:rsid w:val="00C44384"/>
    <w:rsid w:val="00C51A14"/>
    <w:rsid w:val="00C53119"/>
    <w:rsid w:val="00C54A9E"/>
    <w:rsid w:val="00C575ED"/>
    <w:rsid w:val="00C609AB"/>
    <w:rsid w:val="00C61D87"/>
    <w:rsid w:val="00C65415"/>
    <w:rsid w:val="00C66A69"/>
    <w:rsid w:val="00C678E0"/>
    <w:rsid w:val="00C729F8"/>
    <w:rsid w:val="00C74217"/>
    <w:rsid w:val="00C83FC1"/>
    <w:rsid w:val="00C85617"/>
    <w:rsid w:val="00C85E04"/>
    <w:rsid w:val="00C86EB1"/>
    <w:rsid w:val="00C91620"/>
    <w:rsid w:val="00C94539"/>
    <w:rsid w:val="00CB35AF"/>
    <w:rsid w:val="00CC7BA9"/>
    <w:rsid w:val="00CD09C9"/>
    <w:rsid w:val="00CD7D36"/>
    <w:rsid w:val="00CE2BE4"/>
    <w:rsid w:val="00CE7B1B"/>
    <w:rsid w:val="00CF5376"/>
    <w:rsid w:val="00CF65D0"/>
    <w:rsid w:val="00D011D7"/>
    <w:rsid w:val="00D066DD"/>
    <w:rsid w:val="00D15362"/>
    <w:rsid w:val="00D1575C"/>
    <w:rsid w:val="00D272F1"/>
    <w:rsid w:val="00D316F5"/>
    <w:rsid w:val="00D32AF6"/>
    <w:rsid w:val="00D405B4"/>
    <w:rsid w:val="00D451C6"/>
    <w:rsid w:val="00D55113"/>
    <w:rsid w:val="00D5632C"/>
    <w:rsid w:val="00D63EE7"/>
    <w:rsid w:val="00D70E7D"/>
    <w:rsid w:val="00D742B2"/>
    <w:rsid w:val="00D75F51"/>
    <w:rsid w:val="00D77CA2"/>
    <w:rsid w:val="00D95B89"/>
    <w:rsid w:val="00D95DCF"/>
    <w:rsid w:val="00DA5558"/>
    <w:rsid w:val="00DA60CE"/>
    <w:rsid w:val="00DB0391"/>
    <w:rsid w:val="00DB6162"/>
    <w:rsid w:val="00DB6202"/>
    <w:rsid w:val="00DB6D2F"/>
    <w:rsid w:val="00DC1B8E"/>
    <w:rsid w:val="00DC5AD0"/>
    <w:rsid w:val="00DC74D3"/>
    <w:rsid w:val="00DC7C86"/>
    <w:rsid w:val="00DD58F8"/>
    <w:rsid w:val="00DF6B4C"/>
    <w:rsid w:val="00E00984"/>
    <w:rsid w:val="00E037B9"/>
    <w:rsid w:val="00E04D8C"/>
    <w:rsid w:val="00E06472"/>
    <w:rsid w:val="00E25D49"/>
    <w:rsid w:val="00E34498"/>
    <w:rsid w:val="00E3539F"/>
    <w:rsid w:val="00E364D9"/>
    <w:rsid w:val="00E41ABC"/>
    <w:rsid w:val="00E51492"/>
    <w:rsid w:val="00E52831"/>
    <w:rsid w:val="00E535D0"/>
    <w:rsid w:val="00E635B2"/>
    <w:rsid w:val="00E76728"/>
    <w:rsid w:val="00E80884"/>
    <w:rsid w:val="00E80DB5"/>
    <w:rsid w:val="00E8675B"/>
    <w:rsid w:val="00E86C6F"/>
    <w:rsid w:val="00E903A7"/>
    <w:rsid w:val="00E91743"/>
    <w:rsid w:val="00E930B6"/>
    <w:rsid w:val="00EA3FEF"/>
    <w:rsid w:val="00EA589F"/>
    <w:rsid w:val="00EB360D"/>
    <w:rsid w:val="00EB7CD2"/>
    <w:rsid w:val="00EC0E47"/>
    <w:rsid w:val="00EC351C"/>
    <w:rsid w:val="00ED26AF"/>
    <w:rsid w:val="00EE01B4"/>
    <w:rsid w:val="00EE3E06"/>
    <w:rsid w:val="00EE3F5B"/>
    <w:rsid w:val="00EF469C"/>
    <w:rsid w:val="00EF72C8"/>
    <w:rsid w:val="00EF790F"/>
    <w:rsid w:val="00F02AA8"/>
    <w:rsid w:val="00F10660"/>
    <w:rsid w:val="00F25182"/>
    <w:rsid w:val="00F266DD"/>
    <w:rsid w:val="00F27A8E"/>
    <w:rsid w:val="00F33010"/>
    <w:rsid w:val="00F442EA"/>
    <w:rsid w:val="00F46D07"/>
    <w:rsid w:val="00F56B07"/>
    <w:rsid w:val="00F6265F"/>
    <w:rsid w:val="00F650E8"/>
    <w:rsid w:val="00F66218"/>
    <w:rsid w:val="00F81CF4"/>
    <w:rsid w:val="00F84536"/>
    <w:rsid w:val="00F84EAC"/>
    <w:rsid w:val="00F9570E"/>
    <w:rsid w:val="00F96E64"/>
    <w:rsid w:val="00FA547D"/>
    <w:rsid w:val="00FB139E"/>
    <w:rsid w:val="00FE2EF5"/>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94295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y_IXzean4ZM&amp;list=RDy_IXzean4ZM&amp;start_radio=1"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863</TotalTime>
  <Pages>1</Pages>
  <Words>1333</Words>
  <Characters>7602</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534</cp:revision>
  <dcterms:created xsi:type="dcterms:W3CDTF">2024-07-23T20:20:00Z</dcterms:created>
  <dcterms:modified xsi:type="dcterms:W3CDTF">2025-08-22T23:35:00Z</dcterms:modified>
</cp:coreProperties>
</file>